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01DCD20C" w14:textId="70A31E6D" w:rsidR="00660CAC"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1917840" w:history="1">
            <w:r w:rsidR="00660CAC" w:rsidRPr="007F3B2B">
              <w:rPr>
                <w:rStyle w:val="a7"/>
                <w:rFonts w:cs="Times New Roman"/>
                <w:noProof/>
              </w:rPr>
              <w:t>4</w:t>
            </w:r>
            <w:r w:rsidR="00660CAC" w:rsidRPr="007F3B2B">
              <w:rPr>
                <w:rStyle w:val="a7"/>
                <w:rFonts w:cs="Times New Roman"/>
                <w:noProof/>
                <w:lang w:val="zh-CN"/>
              </w:rPr>
              <w:t xml:space="preserve"> </w:t>
            </w:r>
            <w:r w:rsidR="00660CAC" w:rsidRPr="007F3B2B">
              <w:rPr>
                <w:rStyle w:val="a7"/>
                <w:rFonts w:cs="Times New Roman"/>
                <w:noProof/>
              </w:rPr>
              <w:t>基于姿态的手势交互技术</w:t>
            </w:r>
            <w:r w:rsidR="00660CAC">
              <w:rPr>
                <w:noProof/>
                <w:webHidden/>
              </w:rPr>
              <w:tab/>
            </w:r>
            <w:r w:rsidR="00660CAC">
              <w:rPr>
                <w:noProof/>
                <w:webHidden/>
              </w:rPr>
              <w:fldChar w:fldCharType="begin"/>
            </w:r>
            <w:r w:rsidR="00660CAC">
              <w:rPr>
                <w:noProof/>
                <w:webHidden/>
              </w:rPr>
              <w:instrText xml:space="preserve"> PAGEREF _Toc151917840 \h </w:instrText>
            </w:r>
            <w:r w:rsidR="00660CAC">
              <w:rPr>
                <w:noProof/>
                <w:webHidden/>
              </w:rPr>
            </w:r>
            <w:r w:rsidR="00660CAC">
              <w:rPr>
                <w:noProof/>
                <w:webHidden/>
              </w:rPr>
              <w:fldChar w:fldCharType="separate"/>
            </w:r>
            <w:r w:rsidR="00CB2C84">
              <w:rPr>
                <w:noProof/>
                <w:webHidden/>
              </w:rPr>
              <w:t>2</w:t>
            </w:r>
            <w:r w:rsidR="00660CAC">
              <w:rPr>
                <w:noProof/>
                <w:webHidden/>
              </w:rPr>
              <w:fldChar w:fldCharType="end"/>
            </w:r>
          </w:hyperlink>
        </w:p>
        <w:p w14:paraId="0F72D90D" w14:textId="2908E3E6" w:rsidR="00660CAC" w:rsidRDefault="00660CAC">
          <w:pPr>
            <w:pStyle w:val="TOC2"/>
            <w:tabs>
              <w:tab w:val="right" w:leader="dot" w:pos="8296"/>
            </w:tabs>
            <w:ind w:left="480"/>
            <w:rPr>
              <w:rFonts w:asciiTheme="minorHAnsi" w:hAnsiTheme="minorHAnsi"/>
              <w:noProof/>
              <w:sz w:val="21"/>
            </w:rPr>
          </w:pPr>
          <w:hyperlink w:anchor="_Toc151917841" w:history="1">
            <w:r w:rsidRPr="007F3B2B">
              <w:rPr>
                <w:rStyle w:val="a7"/>
                <w:rFonts w:cs="Times New Roman"/>
                <w:noProof/>
              </w:rPr>
              <w:t xml:space="preserve">4.1 </w:t>
            </w:r>
            <w:r w:rsidRPr="007F3B2B">
              <w:rPr>
                <w:rStyle w:val="a7"/>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_Toc151917841 \h </w:instrText>
            </w:r>
            <w:r>
              <w:rPr>
                <w:noProof/>
                <w:webHidden/>
              </w:rPr>
            </w:r>
            <w:r>
              <w:rPr>
                <w:noProof/>
                <w:webHidden/>
              </w:rPr>
              <w:fldChar w:fldCharType="separate"/>
            </w:r>
            <w:r w:rsidR="00CB2C84">
              <w:rPr>
                <w:noProof/>
                <w:webHidden/>
              </w:rPr>
              <w:t>2</w:t>
            </w:r>
            <w:r>
              <w:rPr>
                <w:noProof/>
                <w:webHidden/>
              </w:rPr>
              <w:fldChar w:fldCharType="end"/>
            </w:r>
          </w:hyperlink>
        </w:p>
        <w:p w14:paraId="43FD6E2A" w14:textId="20E475EA" w:rsidR="00660CAC" w:rsidRDefault="00660CAC">
          <w:pPr>
            <w:pStyle w:val="TOC3"/>
            <w:tabs>
              <w:tab w:val="right" w:leader="dot" w:pos="8296"/>
            </w:tabs>
            <w:ind w:left="960"/>
            <w:rPr>
              <w:rFonts w:asciiTheme="minorHAnsi" w:hAnsiTheme="minorHAnsi"/>
              <w:noProof/>
              <w:sz w:val="21"/>
            </w:rPr>
          </w:pPr>
          <w:hyperlink w:anchor="_Toc151917842" w:history="1">
            <w:r w:rsidRPr="007F3B2B">
              <w:rPr>
                <w:rStyle w:val="a7"/>
                <w:rFonts w:cs="Times New Roman"/>
                <w:noProof/>
              </w:rPr>
              <w:t xml:space="preserve">4.1.1 </w:t>
            </w:r>
            <w:r w:rsidRPr="007F3B2B">
              <w:rPr>
                <w:rStyle w:val="a7"/>
                <w:rFonts w:cs="Times New Roman"/>
                <w:noProof/>
              </w:rPr>
              <w:t>平面交互基本功能</w:t>
            </w:r>
            <w:r>
              <w:rPr>
                <w:noProof/>
                <w:webHidden/>
              </w:rPr>
              <w:tab/>
            </w:r>
            <w:r>
              <w:rPr>
                <w:noProof/>
                <w:webHidden/>
              </w:rPr>
              <w:fldChar w:fldCharType="begin"/>
            </w:r>
            <w:r>
              <w:rPr>
                <w:noProof/>
                <w:webHidden/>
              </w:rPr>
              <w:instrText xml:space="preserve"> PAGEREF _Toc151917842 \h </w:instrText>
            </w:r>
            <w:r>
              <w:rPr>
                <w:noProof/>
                <w:webHidden/>
              </w:rPr>
            </w:r>
            <w:r>
              <w:rPr>
                <w:noProof/>
                <w:webHidden/>
              </w:rPr>
              <w:fldChar w:fldCharType="separate"/>
            </w:r>
            <w:r w:rsidR="00CB2C84">
              <w:rPr>
                <w:noProof/>
                <w:webHidden/>
              </w:rPr>
              <w:t>3</w:t>
            </w:r>
            <w:r>
              <w:rPr>
                <w:noProof/>
                <w:webHidden/>
              </w:rPr>
              <w:fldChar w:fldCharType="end"/>
            </w:r>
          </w:hyperlink>
        </w:p>
        <w:p w14:paraId="6C7812B4" w14:textId="5FDEA357" w:rsidR="00660CAC" w:rsidRDefault="00660CAC">
          <w:pPr>
            <w:pStyle w:val="TOC3"/>
            <w:tabs>
              <w:tab w:val="right" w:leader="dot" w:pos="8296"/>
            </w:tabs>
            <w:ind w:left="960"/>
            <w:rPr>
              <w:rFonts w:asciiTheme="minorHAnsi" w:hAnsiTheme="minorHAnsi"/>
              <w:noProof/>
              <w:sz w:val="21"/>
            </w:rPr>
          </w:pPr>
          <w:hyperlink w:anchor="_Toc151917843" w:history="1">
            <w:r w:rsidRPr="007F3B2B">
              <w:rPr>
                <w:rStyle w:val="a7"/>
                <w:rFonts w:cs="Times New Roman"/>
                <w:noProof/>
              </w:rPr>
              <w:t xml:space="preserve">4.1.2 </w:t>
            </w:r>
            <w:r w:rsidRPr="007F3B2B">
              <w:rPr>
                <w:rStyle w:val="a7"/>
                <w:rFonts w:cs="Times New Roman"/>
                <w:noProof/>
              </w:rPr>
              <w:t>用户设计手势实验</w:t>
            </w:r>
            <w:r>
              <w:rPr>
                <w:noProof/>
                <w:webHidden/>
              </w:rPr>
              <w:tab/>
            </w:r>
            <w:r>
              <w:rPr>
                <w:noProof/>
                <w:webHidden/>
              </w:rPr>
              <w:fldChar w:fldCharType="begin"/>
            </w:r>
            <w:r>
              <w:rPr>
                <w:noProof/>
                <w:webHidden/>
              </w:rPr>
              <w:instrText xml:space="preserve"> PAGEREF _Toc151917843 \h </w:instrText>
            </w:r>
            <w:r>
              <w:rPr>
                <w:noProof/>
                <w:webHidden/>
              </w:rPr>
            </w:r>
            <w:r>
              <w:rPr>
                <w:noProof/>
                <w:webHidden/>
              </w:rPr>
              <w:fldChar w:fldCharType="separate"/>
            </w:r>
            <w:r w:rsidR="00CB2C84">
              <w:rPr>
                <w:noProof/>
                <w:webHidden/>
              </w:rPr>
              <w:t>4</w:t>
            </w:r>
            <w:r>
              <w:rPr>
                <w:noProof/>
                <w:webHidden/>
              </w:rPr>
              <w:fldChar w:fldCharType="end"/>
            </w:r>
          </w:hyperlink>
        </w:p>
        <w:p w14:paraId="55726E3D" w14:textId="0F253904" w:rsidR="00660CAC" w:rsidRDefault="00660CAC">
          <w:pPr>
            <w:pStyle w:val="TOC2"/>
            <w:tabs>
              <w:tab w:val="right" w:leader="dot" w:pos="8296"/>
            </w:tabs>
            <w:ind w:left="480"/>
            <w:rPr>
              <w:rFonts w:asciiTheme="minorHAnsi" w:hAnsiTheme="minorHAnsi"/>
              <w:noProof/>
              <w:sz w:val="21"/>
            </w:rPr>
          </w:pPr>
          <w:hyperlink w:anchor="_Toc151917844" w:history="1">
            <w:r w:rsidRPr="007F3B2B">
              <w:rPr>
                <w:rStyle w:val="a7"/>
                <w:rFonts w:cs="Times New Roman"/>
                <w:noProof/>
              </w:rPr>
              <w:t xml:space="preserve">4.2 </w:t>
            </w:r>
            <w:r w:rsidRPr="007F3B2B">
              <w:rPr>
                <w:rStyle w:val="a7"/>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_Toc151917844 \h </w:instrText>
            </w:r>
            <w:r>
              <w:rPr>
                <w:noProof/>
                <w:webHidden/>
              </w:rPr>
            </w:r>
            <w:r>
              <w:rPr>
                <w:noProof/>
                <w:webHidden/>
              </w:rPr>
              <w:fldChar w:fldCharType="separate"/>
            </w:r>
            <w:r w:rsidR="00CB2C84">
              <w:rPr>
                <w:noProof/>
                <w:webHidden/>
              </w:rPr>
              <w:t>9</w:t>
            </w:r>
            <w:r>
              <w:rPr>
                <w:noProof/>
                <w:webHidden/>
              </w:rPr>
              <w:fldChar w:fldCharType="end"/>
            </w:r>
          </w:hyperlink>
        </w:p>
        <w:p w14:paraId="21FBF4E7" w14:textId="50A141DA" w:rsidR="00660CAC" w:rsidRDefault="00660CAC">
          <w:pPr>
            <w:pStyle w:val="TOC3"/>
            <w:tabs>
              <w:tab w:val="right" w:leader="dot" w:pos="8296"/>
            </w:tabs>
            <w:ind w:left="960"/>
            <w:rPr>
              <w:rFonts w:asciiTheme="minorHAnsi" w:hAnsiTheme="minorHAnsi"/>
              <w:noProof/>
              <w:sz w:val="21"/>
            </w:rPr>
          </w:pPr>
          <w:hyperlink w:anchor="_Toc151917845" w:history="1">
            <w:r w:rsidRPr="007F3B2B">
              <w:rPr>
                <w:rStyle w:val="a7"/>
                <w:rFonts w:cs="Times New Roman"/>
                <w:noProof/>
              </w:rPr>
              <w:t xml:space="preserve">4.2.1 </w:t>
            </w:r>
            <w:r w:rsidRPr="007F3B2B">
              <w:rPr>
                <w:rStyle w:val="a7"/>
                <w:rFonts w:cs="Times New Roman"/>
                <w:noProof/>
              </w:rPr>
              <w:t>手部姿态与平面空间坐标映射</w:t>
            </w:r>
            <w:r>
              <w:rPr>
                <w:noProof/>
                <w:webHidden/>
              </w:rPr>
              <w:tab/>
            </w:r>
            <w:r>
              <w:rPr>
                <w:noProof/>
                <w:webHidden/>
              </w:rPr>
              <w:fldChar w:fldCharType="begin"/>
            </w:r>
            <w:r>
              <w:rPr>
                <w:noProof/>
                <w:webHidden/>
              </w:rPr>
              <w:instrText xml:space="preserve"> PAGEREF _Toc151917845 \h </w:instrText>
            </w:r>
            <w:r>
              <w:rPr>
                <w:noProof/>
                <w:webHidden/>
              </w:rPr>
            </w:r>
            <w:r>
              <w:rPr>
                <w:noProof/>
                <w:webHidden/>
              </w:rPr>
              <w:fldChar w:fldCharType="separate"/>
            </w:r>
            <w:r w:rsidR="00CB2C84">
              <w:rPr>
                <w:noProof/>
                <w:webHidden/>
              </w:rPr>
              <w:t>9</w:t>
            </w:r>
            <w:r>
              <w:rPr>
                <w:noProof/>
                <w:webHidden/>
              </w:rPr>
              <w:fldChar w:fldCharType="end"/>
            </w:r>
          </w:hyperlink>
        </w:p>
        <w:p w14:paraId="59EEF41E" w14:textId="1AAE99C0" w:rsidR="00660CAC" w:rsidRDefault="00660CAC">
          <w:pPr>
            <w:pStyle w:val="TOC3"/>
            <w:tabs>
              <w:tab w:val="right" w:leader="dot" w:pos="8296"/>
            </w:tabs>
            <w:ind w:left="960"/>
            <w:rPr>
              <w:rFonts w:asciiTheme="minorHAnsi" w:hAnsiTheme="minorHAnsi"/>
              <w:noProof/>
              <w:sz w:val="21"/>
            </w:rPr>
          </w:pPr>
          <w:hyperlink w:anchor="_Toc151917846" w:history="1">
            <w:r w:rsidRPr="007F3B2B">
              <w:rPr>
                <w:rStyle w:val="a7"/>
                <w:rFonts w:cs="Times New Roman"/>
                <w:noProof/>
              </w:rPr>
              <w:t xml:space="preserve">4.2.2 </w:t>
            </w:r>
            <w:r w:rsidRPr="007F3B2B">
              <w:rPr>
                <w:rStyle w:val="a7"/>
                <w:rFonts w:cs="Times New Roman"/>
                <w:noProof/>
              </w:rPr>
              <w:t>基于手部姿态的交互指令实现</w:t>
            </w:r>
            <w:r>
              <w:rPr>
                <w:noProof/>
                <w:webHidden/>
              </w:rPr>
              <w:tab/>
            </w:r>
            <w:r>
              <w:rPr>
                <w:noProof/>
                <w:webHidden/>
              </w:rPr>
              <w:fldChar w:fldCharType="begin"/>
            </w:r>
            <w:r>
              <w:rPr>
                <w:noProof/>
                <w:webHidden/>
              </w:rPr>
              <w:instrText xml:space="preserve"> PAGEREF _Toc151917846 \h </w:instrText>
            </w:r>
            <w:r>
              <w:rPr>
                <w:noProof/>
                <w:webHidden/>
              </w:rPr>
            </w:r>
            <w:r>
              <w:rPr>
                <w:noProof/>
                <w:webHidden/>
              </w:rPr>
              <w:fldChar w:fldCharType="separate"/>
            </w:r>
            <w:r w:rsidR="00CB2C84">
              <w:rPr>
                <w:noProof/>
                <w:webHidden/>
              </w:rPr>
              <w:t>11</w:t>
            </w:r>
            <w:r>
              <w:rPr>
                <w:noProof/>
                <w:webHidden/>
              </w:rPr>
              <w:fldChar w:fldCharType="end"/>
            </w:r>
          </w:hyperlink>
        </w:p>
        <w:p w14:paraId="3F181790" w14:textId="22C89181" w:rsidR="00660CAC" w:rsidRDefault="00660CAC">
          <w:pPr>
            <w:pStyle w:val="TOC2"/>
            <w:tabs>
              <w:tab w:val="right" w:leader="dot" w:pos="8296"/>
            </w:tabs>
            <w:ind w:left="480"/>
            <w:rPr>
              <w:rFonts w:asciiTheme="minorHAnsi" w:hAnsiTheme="minorHAnsi"/>
              <w:noProof/>
              <w:sz w:val="21"/>
            </w:rPr>
          </w:pPr>
          <w:hyperlink w:anchor="_Toc151917847" w:history="1">
            <w:r w:rsidRPr="007F3B2B">
              <w:rPr>
                <w:rStyle w:val="a7"/>
                <w:rFonts w:cs="Times New Roman"/>
                <w:noProof/>
              </w:rPr>
              <w:t xml:space="preserve">4.3 </w:t>
            </w:r>
            <w:r w:rsidRPr="007F3B2B">
              <w:rPr>
                <w:rStyle w:val="a7"/>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_Toc151917847 \h </w:instrText>
            </w:r>
            <w:r>
              <w:rPr>
                <w:noProof/>
                <w:webHidden/>
              </w:rPr>
            </w:r>
            <w:r>
              <w:rPr>
                <w:noProof/>
                <w:webHidden/>
              </w:rPr>
              <w:fldChar w:fldCharType="separate"/>
            </w:r>
            <w:r w:rsidR="00CB2C84">
              <w:rPr>
                <w:noProof/>
                <w:webHidden/>
              </w:rPr>
              <w:t>13</w:t>
            </w:r>
            <w:r>
              <w:rPr>
                <w:noProof/>
                <w:webHidden/>
              </w:rPr>
              <w:fldChar w:fldCharType="end"/>
            </w:r>
          </w:hyperlink>
        </w:p>
        <w:p w14:paraId="1A4CC209" w14:textId="484B5E16" w:rsidR="00660CAC" w:rsidRDefault="00660CAC">
          <w:pPr>
            <w:pStyle w:val="TOC3"/>
            <w:tabs>
              <w:tab w:val="right" w:leader="dot" w:pos="8296"/>
            </w:tabs>
            <w:ind w:left="960"/>
            <w:rPr>
              <w:rFonts w:asciiTheme="minorHAnsi" w:hAnsiTheme="minorHAnsi"/>
              <w:noProof/>
              <w:sz w:val="21"/>
            </w:rPr>
          </w:pPr>
          <w:hyperlink w:anchor="_Toc151917848" w:history="1">
            <w:r w:rsidRPr="007F3B2B">
              <w:rPr>
                <w:rStyle w:val="a7"/>
                <w:rFonts w:cs="Times New Roman"/>
                <w:noProof/>
              </w:rPr>
              <w:t xml:space="preserve">4.3.1 </w:t>
            </w:r>
            <w:r w:rsidRPr="007F3B2B">
              <w:rPr>
                <w:rStyle w:val="a7"/>
                <w:rFonts w:cs="Times New Roman"/>
                <w:noProof/>
              </w:rPr>
              <w:t>手部行为震颤与交互意图</w:t>
            </w:r>
            <w:r>
              <w:rPr>
                <w:noProof/>
                <w:webHidden/>
              </w:rPr>
              <w:tab/>
            </w:r>
            <w:r>
              <w:rPr>
                <w:noProof/>
                <w:webHidden/>
              </w:rPr>
              <w:fldChar w:fldCharType="begin"/>
            </w:r>
            <w:r>
              <w:rPr>
                <w:noProof/>
                <w:webHidden/>
              </w:rPr>
              <w:instrText xml:space="preserve"> PAGEREF _Toc151917848 \h </w:instrText>
            </w:r>
            <w:r>
              <w:rPr>
                <w:noProof/>
                <w:webHidden/>
              </w:rPr>
            </w:r>
            <w:r>
              <w:rPr>
                <w:noProof/>
                <w:webHidden/>
              </w:rPr>
              <w:fldChar w:fldCharType="separate"/>
            </w:r>
            <w:r w:rsidR="00CB2C84">
              <w:rPr>
                <w:noProof/>
                <w:webHidden/>
              </w:rPr>
              <w:t>13</w:t>
            </w:r>
            <w:r>
              <w:rPr>
                <w:noProof/>
                <w:webHidden/>
              </w:rPr>
              <w:fldChar w:fldCharType="end"/>
            </w:r>
          </w:hyperlink>
        </w:p>
        <w:p w14:paraId="0DBC9B21" w14:textId="61EF5B75" w:rsidR="00660CAC" w:rsidRDefault="00660CAC">
          <w:pPr>
            <w:pStyle w:val="TOC3"/>
            <w:tabs>
              <w:tab w:val="right" w:leader="dot" w:pos="8296"/>
            </w:tabs>
            <w:ind w:left="960"/>
            <w:rPr>
              <w:rFonts w:asciiTheme="minorHAnsi" w:hAnsiTheme="minorHAnsi"/>
              <w:noProof/>
              <w:sz w:val="21"/>
            </w:rPr>
          </w:pPr>
          <w:hyperlink w:anchor="_Toc151917849" w:history="1">
            <w:r w:rsidRPr="007F3B2B">
              <w:rPr>
                <w:rStyle w:val="a7"/>
                <w:rFonts w:cs="Times New Roman"/>
                <w:noProof/>
              </w:rPr>
              <w:t xml:space="preserve">4.3.2 </w:t>
            </w:r>
            <w:r w:rsidRPr="007F3B2B">
              <w:rPr>
                <w:rStyle w:val="a7"/>
                <w:rFonts w:cs="Times New Roman"/>
                <w:noProof/>
              </w:rPr>
              <w:t>交互中手部震颤提取方法</w:t>
            </w:r>
            <w:r>
              <w:rPr>
                <w:noProof/>
                <w:webHidden/>
              </w:rPr>
              <w:tab/>
            </w:r>
            <w:r>
              <w:rPr>
                <w:noProof/>
                <w:webHidden/>
              </w:rPr>
              <w:fldChar w:fldCharType="begin"/>
            </w:r>
            <w:r>
              <w:rPr>
                <w:noProof/>
                <w:webHidden/>
              </w:rPr>
              <w:instrText xml:space="preserve"> PAGEREF _Toc151917849 \h </w:instrText>
            </w:r>
            <w:r>
              <w:rPr>
                <w:noProof/>
                <w:webHidden/>
              </w:rPr>
            </w:r>
            <w:r>
              <w:rPr>
                <w:noProof/>
                <w:webHidden/>
              </w:rPr>
              <w:fldChar w:fldCharType="separate"/>
            </w:r>
            <w:r w:rsidR="00CB2C84">
              <w:rPr>
                <w:noProof/>
                <w:webHidden/>
              </w:rPr>
              <w:t>15</w:t>
            </w:r>
            <w:r>
              <w:rPr>
                <w:noProof/>
                <w:webHidden/>
              </w:rPr>
              <w:fldChar w:fldCharType="end"/>
            </w:r>
          </w:hyperlink>
        </w:p>
        <w:p w14:paraId="1797FBE2" w14:textId="7D1411DB" w:rsidR="00660CAC" w:rsidRDefault="00660CAC">
          <w:pPr>
            <w:pStyle w:val="TOC3"/>
            <w:tabs>
              <w:tab w:val="right" w:leader="dot" w:pos="8296"/>
            </w:tabs>
            <w:ind w:left="960"/>
            <w:rPr>
              <w:rFonts w:asciiTheme="minorHAnsi" w:hAnsiTheme="minorHAnsi"/>
              <w:noProof/>
              <w:sz w:val="21"/>
            </w:rPr>
          </w:pPr>
          <w:hyperlink w:anchor="_Toc151917850" w:history="1">
            <w:r w:rsidRPr="007F3B2B">
              <w:rPr>
                <w:rStyle w:val="a7"/>
                <w:rFonts w:cs="Times New Roman"/>
                <w:noProof/>
              </w:rPr>
              <w:t xml:space="preserve">4.3.3 </w:t>
            </w:r>
            <w:r w:rsidRPr="007F3B2B">
              <w:rPr>
                <w:rStyle w:val="a7"/>
                <w:rFonts w:cs="Times New Roman"/>
                <w:noProof/>
              </w:rPr>
              <w:t>区分交互意图的实验设计</w:t>
            </w:r>
            <w:r>
              <w:rPr>
                <w:noProof/>
                <w:webHidden/>
              </w:rPr>
              <w:tab/>
            </w:r>
            <w:r>
              <w:rPr>
                <w:noProof/>
                <w:webHidden/>
              </w:rPr>
              <w:fldChar w:fldCharType="begin"/>
            </w:r>
            <w:r>
              <w:rPr>
                <w:noProof/>
                <w:webHidden/>
              </w:rPr>
              <w:instrText xml:space="preserve"> PAGEREF _Toc151917850 \h </w:instrText>
            </w:r>
            <w:r>
              <w:rPr>
                <w:noProof/>
                <w:webHidden/>
              </w:rPr>
            </w:r>
            <w:r>
              <w:rPr>
                <w:noProof/>
                <w:webHidden/>
              </w:rPr>
              <w:fldChar w:fldCharType="separate"/>
            </w:r>
            <w:r w:rsidR="00CB2C84">
              <w:rPr>
                <w:noProof/>
                <w:webHidden/>
              </w:rPr>
              <w:t>18</w:t>
            </w:r>
            <w:r>
              <w:rPr>
                <w:noProof/>
                <w:webHidden/>
              </w:rPr>
              <w:fldChar w:fldCharType="end"/>
            </w:r>
          </w:hyperlink>
        </w:p>
        <w:p w14:paraId="3CA6DE19" w14:textId="794371B1" w:rsidR="00660CAC" w:rsidRDefault="00660CAC">
          <w:pPr>
            <w:pStyle w:val="TOC3"/>
            <w:tabs>
              <w:tab w:val="right" w:leader="dot" w:pos="8296"/>
            </w:tabs>
            <w:ind w:left="960"/>
            <w:rPr>
              <w:rFonts w:asciiTheme="minorHAnsi" w:hAnsiTheme="minorHAnsi"/>
              <w:noProof/>
              <w:sz w:val="21"/>
            </w:rPr>
          </w:pPr>
          <w:hyperlink w:anchor="_Toc151917851" w:history="1">
            <w:r w:rsidRPr="007F3B2B">
              <w:rPr>
                <w:rStyle w:val="a7"/>
                <w:rFonts w:cs="Times New Roman"/>
                <w:noProof/>
              </w:rPr>
              <w:t xml:space="preserve">4.3.4 </w:t>
            </w:r>
            <w:r w:rsidRPr="007F3B2B">
              <w:rPr>
                <w:rStyle w:val="a7"/>
                <w:rFonts w:cs="Times New Roman"/>
                <w:noProof/>
              </w:rPr>
              <w:t>实验结果与分析</w:t>
            </w:r>
            <w:r>
              <w:rPr>
                <w:noProof/>
                <w:webHidden/>
              </w:rPr>
              <w:tab/>
            </w:r>
            <w:r>
              <w:rPr>
                <w:noProof/>
                <w:webHidden/>
              </w:rPr>
              <w:fldChar w:fldCharType="begin"/>
            </w:r>
            <w:r>
              <w:rPr>
                <w:noProof/>
                <w:webHidden/>
              </w:rPr>
              <w:instrText xml:space="preserve"> PAGEREF _Toc151917851 \h </w:instrText>
            </w:r>
            <w:r>
              <w:rPr>
                <w:noProof/>
                <w:webHidden/>
              </w:rPr>
            </w:r>
            <w:r>
              <w:rPr>
                <w:noProof/>
                <w:webHidden/>
              </w:rPr>
              <w:fldChar w:fldCharType="separate"/>
            </w:r>
            <w:r w:rsidR="00CB2C84">
              <w:rPr>
                <w:noProof/>
                <w:webHidden/>
              </w:rPr>
              <w:t>20</w:t>
            </w:r>
            <w:r>
              <w:rPr>
                <w:noProof/>
                <w:webHidden/>
              </w:rPr>
              <w:fldChar w:fldCharType="end"/>
            </w:r>
          </w:hyperlink>
        </w:p>
        <w:p w14:paraId="68A34C7B" w14:textId="23DAC38B" w:rsidR="00660CAC" w:rsidRDefault="00660CAC">
          <w:pPr>
            <w:pStyle w:val="TOC2"/>
            <w:tabs>
              <w:tab w:val="right" w:leader="dot" w:pos="8296"/>
            </w:tabs>
            <w:ind w:left="480"/>
            <w:rPr>
              <w:rFonts w:asciiTheme="minorHAnsi" w:hAnsiTheme="minorHAnsi"/>
              <w:noProof/>
              <w:sz w:val="21"/>
            </w:rPr>
          </w:pPr>
          <w:hyperlink w:anchor="_Toc151917852" w:history="1">
            <w:r w:rsidRPr="007F3B2B">
              <w:rPr>
                <w:rStyle w:val="a7"/>
                <w:rFonts w:cs="Times New Roman"/>
                <w:noProof/>
              </w:rPr>
              <w:t xml:space="preserve">4.4 </w:t>
            </w:r>
            <w:r w:rsidRPr="007F3B2B">
              <w:rPr>
                <w:rStyle w:val="a7"/>
                <w:rFonts w:ascii="黑体" w:hAnsi="黑体" w:cs="Times New Roman"/>
                <w:noProof/>
              </w:rPr>
              <w:t>本章小结</w:t>
            </w:r>
            <w:r>
              <w:rPr>
                <w:noProof/>
                <w:webHidden/>
              </w:rPr>
              <w:tab/>
            </w:r>
            <w:r>
              <w:rPr>
                <w:noProof/>
                <w:webHidden/>
              </w:rPr>
              <w:fldChar w:fldCharType="begin"/>
            </w:r>
            <w:r>
              <w:rPr>
                <w:noProof/>
                <w:webHidden/>
              </w:rPr>
              <w:instrText xml:space="preserve"> PAGEREF _Toc151917852 \h </w:instrText>
            </w:r>
            <w:r>
              <w:rPr>
                <w:noProof/>
                <w:webHidden/>
              </w:rPr>
            </w:r>
            <w:r>
              <w:rPr>
                <w:noProof/>
                <w:webHidden/>
              </w:rPr>
              <w:fldChar w:fldCharType="separate"/>
            </w:r>
            <w:r w:rsidR="00CB2C84">
              <w:rPr>
                <w:noProof/>
                <w:webHidden/>
              </w:rPr>
              <w:t>25</w:t>
            </w:r>
            <w:r>
              <w:rPr>
                <w:noProof/>
                <w:webHidden/>
              </w:rPr>
              <w:fldChar w:fldCharType="end"/>
            </w:r>
          </w:hyperlink>
        </w:p>
        <w:p w14:paraId="6D36C197" w14:textId="5BB9FDFF"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1917840"/>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77777777" w:rsidR="005834C3" w:rsidRDefault="003B12D1" w:rsidP="00B03770">
      <w:pPr>
        <w:widowControl w:val="0"/>
        <w:ind w:firstLineChars="200" w:firstLine="480"/>
        <w:jc w:val="both"/>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A30106" w:rsidRPr="00A30106">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w:t>
      </w:r>
      <w:proofErr w:type="gramStart"/>
      <w:r w:rsidR="00A728CA">
        <w:rPr>
          <w:rFonts w:eastAsia="宋体" w:hint="eastAsia"/>
        </w:rPr>
        <w:t>集无法</w:t>
      </w:r>
      <w:proofErr w:type="gramEnd"/>
      <w:r w:rsidR="00A728CA">
        <w:rPr>
          <w:rFonts w:eastAsia="宋体" w:hint="eastAsia"/>
        </w:rPr>
        <w:t>很好的满足本节基于姿态的平面手势交互需求，</w:t>
      </w:r>
      <w:r w:rsidR="00771071">
        <w:rPr>
          <w:rFonts w:eastAsia="宋体" w:hint="eastAsia"/>
        </w:rPr>
        <w:t>而且研究者提出的手势集合可能存在偏见，因此本章</w:t>
      </w:r>
      <w:r w:rsidR="003028AB">
        <w:rPr>
          <w:rFonts w:eastAsia="宋体" w:hint="eastAsia"/>
        </w:rPr>
        <w:t>首先开展</w:t>
      </w:r>
      <w:r w:rsidR="003028AB" w:rsidRPr="007D7FAF">
        <w:rPr>
          <w:rFonts w:eastAsia="宋体" w:hint="eastAsia"/>
        </w:rPr>
        <w:t>用户参与式</w:t>
      </w:r>
      <w:r w:rsidR="003028AB">
        <w:rPr>
          <w:rFonts w:eastAsia="宋体" w:hint="eastAsia"/>
        </w:rPr>
        <w:t>的手势设计实验，向用户解释</w:t>
      </w:r>
      <w:r w:rsidR="00A352F2">
        <w:rPr>
          <w:rFonts w:eastAsia="宋体" w:hint="eastAsia"/>
        </w:rPr>
        <w:t>手部姿态的含义，采用大声思考的方式</w:t>
      </w:r>
      <w:r w:rsidR="007921BC">
        <w:rPr>
          <w:rFonts w:eastAsia="宋体" w:hint="eastAsia"/>
        </w:rPr>
        <w:t>获取</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Chars="200" w:firstLine="480"/>
        <w:jc w:val="both"/>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w:t>
      </w:r>
      <w:r w:rsidR="00565124">
        <w:rPr>
          <w:rFonts w:eastAsia="宋体" w:hint="eastAsia"/>
        </w:rPr>
        <w:t>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w:t>
      </w:r>
      <w:r w:rsidR="00D05236">
        <w:rPr>
          <w:rFonts w:eastAsia="宋体" w:hint="eastAsia"/>
        </w:rPr>
        <w:t>手势集合</w:t>
      </w:r>
      <w:r w:rsidR="00D05236">
        <w:rPr>
          <w:rFonts w:eastAsia="宋体" w:hint="eastAsia"/>
        </w:rPr>
        <w:t>手指关节功能，构建决策树进行</w:t>
      </w:r>
      <w:r w:rsidR="003C4E5D">
        <w:rPr>
          <w:rFonts w:eastAsia="宋体" w:hint="eastAsia"/>
        </w:rPr>
        <w:t>手势分类。</w:t>
      </w:r>
    </w:p>
    <w:p w14:paraId="17845CBC" w14:textId="5FA7EA2B" w:rsidR="003B12D1" w:rsidRDefault="007D6A94" w:rsidP="00206131">
      <w:pPr>
        <w:widowControl w:val="0"/>
        <w:ind w:firstLineChars="200" w:firstLine="480"/>
        <w:jc w:val="both"/>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交互指令，进而出现</w:t>
      </w:r>
      <w:r w:rsidR="001B3821">
        <w:rPr>
          <w:rFonts w:eastAsia="宋体" w:hint="eastAsia"/>
        </w:rPr>
        <w:t>交互过程中</w:t>
      </w:r>
      <w:r w:rsidR="00705DF0">
        <w:rPr>
          <w:rFonts w:eastAsia="宋体" w:hint="eastAsia"/>
        </w:rPr>
        <w:t>未知的错误。</w:t>
      </w:r>
      <w:r w:rsidR="006B3D2E">
        <w:rPr>
          <w:rFonts w:eastAsia="宋体" w:hint="eastAsia"/>
        </w:rPr>
        <w:t>同时，理解用户的交互意图也能</w:t>
      </w:r>
      <w:r w:rsidR="006B3D2E">
        <w:rPr>
          <w:rFonts w:eastAsia="宋体" w:hint="eastAsia"/>
        </w:rPr>
        <w:t>提高交互的自然性和流畅性</w:t>
      </w:r>
      <w:r w:rsidR="006B3D2E">
        <w:rPr>
          <w:rFonts w:eastAsia="宋体" w:hint="eastAsia"/>
        </w:rPr>
        <w:t>。</w:t>
      </w:r>
      <w:r w:rsidR="00646A6C">
        <w:rPr>
          <w:rFonts w:eastAsia="宋体" w:hint="eastAsia"/>
        </w:rPr>
        <w:t>用户行为包含肌肉的</w:t>
      </w:r>
      <w:r w:rsidR="00646A6C">
        <w:rPr>
          <w:rFonts w:eastAsia="宋体" w:hint="eastAsia"/>
        </w:rPr>
        <w:t>震颤</w:t>
      </w:r>
      <w:r w:rsidR="00646A6C">
        <w:rPr>
          <w:rFonts w:eastAsia="宋体" w:hint="eastAsia"/>
        </w:rPr>
        <w:t>信号，通过研究发现健康人群的震颤信号</w:t>
      </w:r>
      <w:r w:rsidR="00C70E0A">
        <w:rPr>
          <w:rFonts w:eastAsia="宋体" w:hint="eastAsia"/>
        </w:rPr>
        <w:t>是一种线性随机过程，</w:t>
      </w:r>
      <w:r w:rsidR="00F32AE6">
        <w:rPr>
          <w:rFonts w:eastAsia="宋体" w:hint="eastAsia"/>
        </w:rPr>
        <w:t>而用户的交互意图则是一种非常主观行为，不能用简单的线性模型解释，</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w:t>
      </w:r>
      <w:r w:rsidR="006A256C">
        <w:rPr>
          <w:rFonts w:eastAsia="宋体" w:hint="eastAsia"/>
        </w:rPr>
        <w:t>中偏离线性的非线性信息，为识别用户的交互意图提供了一种思路。</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采集用户行为的数据，提取震颤信号的特征以进行用户行为的分类。</w:t>
      </w:r>
    </w:p>
    <w:p w14:paraId="23035809" w14:textId="0EA2A3B5" w:rsidR="005F3B84" w:rsidRDefault="00206131" w:rsidP="003C0F92">
      <w:pPr>
        <w:widowControl w:val="0"/>
        <w:ind w:firstLineChars="200" w:firstLine="480"/>
        <w:jc w:val="both"/>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w:t>
      </w:r>
      <w:r w:rsidR="00C761BC">
        <w:rPr>
          <w:rFonts w:eastAsia="宋体" w:hint="eastAsia"/>
        </w:rPr>
        <w:t>特征，并通过</w:t>
      </w:r>
      <w:r w:rsidR="00AC3698">
        <w:rPr>
          <w:rFonts w:eastAsia="宋体" w:hint="eastAsia"/>
        </w:rPr>
        <w:t>多种分类器进行分类，证明了</w:t>
      </w:r>
      <w:r w:rsidR="00476740">
        <w:rPr>
          <w:rFonts w:eastAsia="宋体" w:hint="eastAsia"/>
        </w:rPr>
        <w:t>使用</w:t>
      </w:r>
      <w:r w:rsidR="00476740">
        <w:rPr>
          <w:rFonts w:eastAsia="宋体" w:hint="eastAsia"/>
        </w:rPr>
        <w:t>肌肉震颤</w:t>
      </w:r>
      <w:r w:rsidR="00476740">
        <w:rPr>
          <w:rFonts w:eastAsia="宋体" w:hint="eastAsia"/>
        </w:rPr>
        <w:t>判别</w:t>
      </w:r>
      <w:r w:rsidR="00476740">
        <w:rPr>
          <w:rFonts w:eastAsia="宋体" w:hint="eastAsia"/>
        </w:rPr>
        <w:t>交互意图</w:t>
      </w:r>
      <w:r w:rsidR="00AC3698">
        <w:rPr>
          <w:rFonts w:eastAsia="宋体" w:hint="eastAsia"/>
        </w:rPr>
        <w:t>的可行性。</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1917841"/>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55C635D8"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w:t>
      </w:r>
      <w:proofErr w:type="gramStart"/>
      <w:r w:rsidR="007D7FAF" w:rsidRPr="007D7FAF">
        <w:rPr>
          <w:rFonts w:eastAsia="宋体" w:hint="eastAsia"/>
        </w:rPr>
        <w:t>交互中</w:t>
      </w:r>
      <w:proofErr w:type="gramEnd"/>
      <w:r w:rsidR="007D7FAF" w:rsidRPr="007D7FAF">
        <w:rPr>
          <w:rFonts w:eastAsia="宋体" w:hint="eastAsia"/>
        </w:rPr>
        <w:t>的典型功能</w:t>
      </w:r>
      <w:r w:rsidR="007D7FAF" w:rsidRPr="007D7FAF">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7D7FAF" w:rsidRPr="007D7FAF">
        <w:rPr>
          <w:rFonts w:eastAsia="宋体" w:hint="eastAsia"/>
        </w:rPr>
        <w:t>,</w:t>
      </w:r>
      <w:r w:rsidR="007D7FAF" w:rsidRPr="007D7FAF">
        <w:rPr>
          <w:rFonts w:eastAsia="宋体" w:hint="eastAsia"/>
        </w:rPr>
        <w:t>收集用户自然手势和偏好</w:t>
      </w:r>
      <w:r w:rsidR="007D7FAF" w:rsidRPr="007D7FAF">
        <w:rPr>
          <w:rFonts w:eastAsia="宋体" w:hint="eastAsia"/>
        </w:rPr>
        <w:t>,</w:t>
      </w:r>
      <w:r w:rsidR="007D7FAF" w:rsidRPr="007D7FAF">
        <w:rPr>
          <w:rFonts w:eastAsia="宋体" w:hint="eastAsia"/>
        </w:rPr>
        <w:t>设计出一套以用户为中心的基于姿态的手势集合。第三部分探讨了该手势集合的实现方法</w:t>
      </w:r>
      <w:r w:rsidR="007D7FAF" w:rsidRPr="007D7FAF">
        <w:rPr>
          <w:rFonts w:eastAsia="宋体" w:hint="eastAsia"/>
        </w:rPr>
        <w:t>,</w:t>
      </w:r>
      <w:r w:rsidR="007D7FAF" w:rsidRPr="007D7FAF">
        <w:rPr>
          <w:rFonts w:eastAsia="宋体" w:hint="eastAsia"/>
        </w:rPr>
        <w:t>包括手势坐标映射与转换为设备指令两步</w:t>
      </w:r>
      <w:r w:rsidR="007D7FAF" w:rsidRPr="007D7FAF">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w:t>
      </w:r>
      <w:proofErr w:type="gramStart"/>
      <w:r w:rsidR="007D7FAF" w:rsidRPr="007D7FAF">
        <w:rPr>
          <w:rFonts w:eastAsia="宋体" w:hint="eastAsia"/>
        </w:rPr>
        <w:t>偏好</w:t>
      </w:r>
      <w:r w:rsidR="00C629E8">
        <w:rPr>
          <w:rFonts w:eastAsia="宋体" w:hint="eastAsia"/>
        </w:rPr>
        <w:t>且</w:t>
      </w:r>
      <w:proofErr w:type="gramEnd"/>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B03770">
      <w:pPr>
        <w:pStyle w:val="3"/>
        <w:spacing w:before="156" w:afterLines="0"/>
        <w:rPr>
          <w:rFonts w:cs="Times New Roman"/>
        </w:rPr>
      </w:pPr>
      <w:bookmarkStart w:id="4" w:name="_Toc149229859"/>
      <w:bookmarkStart w:id="5" w:name="_Toc151917842"/>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w:t>
      </w:r>
      <w:proofErr w:type="gramStart"/>
      <w:r>
        <w:rPr>
          <w:rFonts w:eastAsia="宋体" w:hint="eastAsia"/>
        </w:rPr>
        <w:t>交互中</w:t>
      </w:r>
      <w:proofErr w:type="gramEnd"/>
      <w:r>
        <w:rPr>
          <w:rFonts w:eastAsia="宋体" w:hint="eastAsia"/>
        </w:rPr>
        <w:t>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5E121449" w:rsidR="00A4125D" w:rsidRPr="00A4125D" w:rsidRDefault="00631CF2" w:rsidP="00E20B77">
      <w:pPr>
        <w:widowControl w:val="0"/>
        <w:ind w:firstLineChars="200" w:firstLine="480"/>
        <w:jc w:val="both"/>
        <w:rPr>
          <w:rFonts w:eastAsia="宋体"/>
        </w:rPr>
      </w:pPr>
      <w:r w:rsidRPr="00631CF2">
        <w:rPr>
          <w:rFonts w:eastAsia="宋体" w:hint="eastAsia"/>
        </w:rPr>
        <w:t>在平面</w:t>
      </w:r>
      <w:proofErr w:type="gramStart"/>
      <w:r w:rsidRPr="00631CF2">
        <w:rPr>
          <w:rFonts w:eastAsia="宋体" w:hint="eastAsia"/>
        </w:rPr>
        <w:t>交互中</w:t>
      </w:r>
      <w:proofErr w:type="gramEnd"/>
      <w:r w:rsidRPr="00631CF2">
        <w:rPr>
          <w:rFonts w:eastAsia="宋体" w:hint="eastAsia"/>
        </w:rPr>
        <w:t>,</w:t>
      </w:r>
      <w:r w:rsidRPr="00631CF2">
        <w:rPr>
          <w:rFonts w:eastAsia="宋体" w:hint="eastAsia"/>
        </w:rPr>
        <w:t>由于只有二维空间的限制</w:t>
      </w:r>
      <w:r w:rsidRPr="00631CF2">
        <w:rPr>
          <w:rFonts w:eastAsia="宋体" w:hint="eastAsia"/>
        </w:rPr>
        <w:t>,</w:t>
      </w:r>
      <w:r w:rsidRPr="00631CF2">
        <w:rPr>
          <w:rFonts w:eastAsia="宋体" w:hint="eastAsia"/>
        </w:rPr>
        <w:t>手势设计的自由度相对受限</w:t>
      </w:r>
      <w:r w:rsidRPr="00631CF2">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Pr>
          <w:rFonts w:eastAsia="宋体" w:hint="eastAsia"/>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结合【西北工业大学</w:t>
      </w:r>
      <w:r w:rsidR="00D54EC2">
        <w:rPr>
          <w:rFonts w:eastAsia="宋体" w:hint="eastAsia"/>
        </w:rPr>
        <w:t xml:space="preserve"> </w:t>
      </w:r>
      <w:r w:rsidR="00D54EC2">
        <w:rPr>
          <w:rFonts w:eastAsia="宋体" w:hint="eastAsia"/>
        </w:rPr>
        <w:t>王阳阳、王刚】等人的研究，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Pr="00631CF2">
        <w:rPr>
          <w:rFonts w:eastAsia="宋体" w:hint="eastAsia"/>
        </w:rPr>
        <w:t>,</w:t>
      </w:r>
      <w:r w:rsidRPr="00631CF2">
        <w:rPr>
          <w:rFonts w:eastAsia="宋体" w:hint="eastAsia"/>
        </w:rPr>
        <w:t>抓取、旋转和缩放构成了对象变形控制的主要形式。它们覆盖面广</w:t>
      </w:r>
      <w:r w:rsidRPr="00631CF2">
        <w:rPr>
          <w:rFonts w:eastAsia="宋体" w:hint="eastAsia"/>
        </w:rPr>
        <w:t>,</w:t>
      </w:r>
      <w:r w:rsidRPr="00631CF2">
        <w:rPr>
          <w:rFonts w:eastAsia="宋体" w:hint="eastAsia"/>
        </w:rPr>
        <w:t>容易记忆与识别</w:t>
      </w:r>
      <w:r w:rsidRPr="00631CF2">
        <w:rPr>
          <w:rFonts w:eastAsia="宋体" w:hint="eastAsia"/>
        </w:rPr>
        <w:t>,</w:t>
      </w:r>
      <w:r w:rsidRPr="00631CF2">
        <w:rPr>
          <w:rFonts w:eastAsia="宋体" w:hint="eastAsia"/>
        </w:rPr>
        <w:t>同时遵循用户认知习惯</w:t>
      </w:r>
      <w:r w:rsidRPr="00631CF2">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2F3A27" w:rsidRPr="00A4125D">
        <w:rPr>
          <w:rFonts w:eastAsia="宋体"/>
        </w:rPr>
        <w:t xml:space="preserve"> </w:t>
      </w:r>
    </w:p>
    <w:p w14:paraId="0DC0658B" w14:textId="77E2E124" w:rsidR="0033619F" w:rsidRPr="0033619F" w:rsidRDefault="00A4125D" w:rsidP="00FD6223">
      <w:pPr>
        <w:widowControl w:val="0"/>
        <w:ind w:firstLineChars="200" w:firstLine="480"/>
        <w:jc w:val="both"/>
        <w:rPr>
          <w:rFonts w:eastAsia="宋体"/>
        </w:rPr>
      </w:pPr>
      <w:r w:rsidRPr="00A4125D">
        <w:rPr>
          <w:rFonts w:eastAsia="宋体" w:hint="eastAsia"/>
        </w:rPr>
        <w:t>这五大基本手势功能可以涵盖用户在平面界面操作时的主要需求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Pr="00A4125D">
        <w:rPr>
          <w:rFonts w:eastAsia="宋体" w:hint="eastAsia"/>
        </w:rPr>
        <w:t>,</w:t>
      </w:r>
      <w:r w:rsidRPr="00A4125D">
        <w:rPr>
          <w:rFonts w:eastAsia="宋体" w:hint="eastAsia"/>
        </w:rPr>
        <w:t>以丰富平面空间场景下基于手势的交互方式。</w:t>
      </w:r>
    </w:p>
    <w:p w14:paraId="29044B42" w14:textId="77777777" w:rsidR="0033619F" w:rsidRPr="00620B89" w:rsidRDefault="0033619F" w:rsidP="0033619F">
      <w:pPr>
        <w:spacing w:line="300" w:lineRule="auto"/>
        <w:ind w:right="105" w:firstLine="420"/>
        <w:jc w:val="center"/>
        <w:rPr>
          <w:rFonts w:eastAsia="宋体"/>
        </w:rPr>
      </w:pPr>
      <w:r w:rsidRPr="00620B89">
        <w:rPr>
          <w:rFonts w:eastAsia="宋体" w:hint="eastAsia"/>
        </w:rPr>
        <w:t>表【】</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4B0954" w14:paraId="14A04705" w14:textId="77777777" w:rsidTr="00073055">
        <w:trPr>
          <w:trHeight w:val="251"/>
          <w:jc w:val="center"/>
        </w:trPr>
        <w:tc>
          <w:tcPr>
            <w:tcW w:w="2994" w:type="dxa"/>
            <w:gridSpan w:val="2"/>
            <w:tcBorders>
              <w:top w:val="single" w:sz="12" w:space="0" w:color="auto"/>
              <w:bottom w:val="single" w:sz="4" w:space="0" w:color="auto"/>
            </w:tcBorders>
            <w:vAlign w:val="center"/>
          </w:tcPr>
          <w:p w14:paraId="24C7DA93" w14:textId="77777777" w:rsidR="0033619F" w:rsidRPr="00742B4D" w:rsidRDefault="0033619F" w:rsidP="00742B4D">
            <w:pPr>
              <w:spacing w:line="240" w:lineRule="auto"/>
              <w:jc w:val="center"/>
              <w:rPr>
                <w:sz w:val="18"/>
                <w:szCs w:val="18"/>
              </w:rPr>
            </w:pPr>
            <w:r w:rsidRPr="00742B4D">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22190AB4" w14:textId="77777777" w:rsidR="0033619F" w:rsidRPr="00742B4D" w:rsidRDefault="0033619F" w:rsidP="00742B4D">
            <w:pPr>
              <w:spacing w:line="240" w:lineRule="auto"/>
              <w:jc w:val="center"/>
              <w:rPr>
                <w:sz w:val="18"/>
                <w:szCs w:val="18"/>
              </w:rPr>
            </w:pPr>
            <w:r w:rsidRPr="00742B4D">
              <w:rPr>
                <w:rFonts w:hint="eastAsia"/>
                <w:sz w:val="18"/>
                <w:szCs w:val="18"/>
              </w:rPr>
              <w:t>功能描述</w:t>
            </w:r>
          </w:p>
        </w:tc>
        <w:tc>
          <w:tcPr>
            <w:tcW w:w="2748" w:type="dxa"/>
            <w:tcBorders>
              <w:top w:val="single" w:sz="12" w:space="0" w:color="auto"/>
              <w:bottom w:val="single" w:sz="4" w:space="0" w:color="auto"/>
            </w:tcBorders>
            <w:vAlign w:val="center"/>
          </w:tcPr>
          <w:p w14:paraId="35BC51F0" w14:textId="77777777" w:rsidR="0033619F" w:rsidRPr="00742B4D" w:rsidRDefault="0033619F" w:rsidP="00742B4D">
            <w:pPr>
              <w:spacing w:line="240" w:lineRule="auto"/>
              <w:jc w:val="center"/>
              <w:rPr>
                <w:sz w:val="18"/>
                <w:szCs w:val="18"/>
              </w:rPr>
            </w:pPr>
            <w:r w:rsidRPr="00742B4D">
              <w:rPr>
                <w:rFonts w:hint="eastAsia"/>
                <w:sz w:val="18"/>
                <w:szCs w:val="18"/>
              </w:rPr>
              <w:t>场景</w:t>
            </w:r>
          </w:p>
        </w:tc>
      </w:tr>
      <w:tr w:rsidR="0033619F" w:rsidRPr="004B0954" w14:paraId="02F3E256" w14:textId="77777777" w:rsidTr="00755FD6">
        <w:trPr>
          <w:trHeight w:val="260"/>
          <w:jc w:val="center"/>
        </w:trPr>
        <w:tc>
          <w:tcPr>
            <w:tcW w:w="2060" w:type="dxa"/>
            <w:vMerge w:val="restart"/>
            <w:tcBorders>
              <w:top w:val="single" w:sz="4" w:space="0" w:color="auto"/>
              <w:bottom w:val="nil"/>
            </w:tcBorders>
            <w:vAlign w:val="center"/>
          </w:tcPr>
          <w:p w14:paraId="63D154B2"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平移</w:t>
            </w:r>
          </w:p>
        </w:tc>
        <w:tc>
          <w:tcPr>
            <w:tcW w:w="934" w:type="dxa"/>
            <w:tcBorders>
              <w:top w:val="single" w:sz="4" w:space="0" w:color="auto"/>
              <w:bottom w:val="nil"/>
            </w:tcBorders>
            <w:vAlign w:val="center"/>
          </w:tcPr>
          <w:p w14:paraId="70AB0E3F" w14:textId="77777777" w:rsidR="0033619F" w:rsidRPr="00742B4D" w:rsidRDefault="0033619F" w:rsidP="00742B4D">
            <w:pPr>
              <w:spacing w:line="240" w:lineRule="auto"/>
              <w:jc w:val="center"/>
              <w:rPr>
                <w:sz w:val="18"/>
                <w:szCs w:val="18"/>
              </w:rPr>
            </w:pPr>
            <w:r w:rsidRPr="00742B4D">
              <w:rPr>
                <w:rFonts w:hint="eastAsia"/>
                <w:sz w:val="18"/>
                <w:szCs w:val="18"/>
              </w:rPr>
              <w:t>上</w:t>
            </w:r>
          </w:p>
        </w:tc>
        <w:tc>
          <w:tcPr>
            <w:tcW w:w="1968" w:type="dxa"/>
            <w:tcBorders>
              <w:top w:val="single" w:sz="4" w:space="0" w:color="auto"/>
              <w:bottom w:val="nil"/>
            </w:tcBorders>
            <w:vAlign w:val="center"/>
          </w:tcPr>
          <w:p w14:paraId="6D4E8211" w14:textId="2C97BAC6" w:rsidR="0033619F" w:rsidRPr="00742B4D" w:rsidRDefault="0033619F" w:rsidP="00742B4D">
            <w:pPr>
              <w:spacing w:line="240" w:lineRule="auto"/>
              <w:jc w:val="center"/>
              <w:rPr>
                <w:sz w:val="18"/>
                <w:szCs w:val="18"/>
              </w:rPr>
            </w:pPr>
            <w:r w:rsidRPr="00742B4D">
              <w:rPr>
                <w:rFonts w:hint="eastAsia"/>
                <w:sz w:val="18"/>
                <w:szCs w:val="18"/>
              </w:rPr>
              <w:t>向上移动</w:t>
            </w:r>
          </w:p>
        </w:tc>
        <w:tc>
          <w:tcPr>
            <w:tcW w:w="2748" w:type="dxa"/>
            <w:vMerge w:val="restart"/>
            <w:tcBorders>
              <w:top w:val="single" w:sz="4" w:space="0" w:color="auto"/>
            </w:tcBorders>
            <w:vAlign w:val="center"/>
          </w:tcPr>
          <w:p w14:paraId="77E0B7B0" w14:textId="54452809" w:rsidR="0033619F" w:rsidRPr="00742B4D" w:rsidRDefault="0033619F" w:rsidP="00742B4D">
            <w:pPr>
              <w:spacing w:line="240" w:lineRule="auto"/>
              <w:rPr>
                <w:sz w:val="18"/>
                <w:szCs w:val="18"/>
              </w:rPr>
            </w:pPr>
            <w:r w:rsidRPr="00742B4D">
              <w:rPr>
                <w:rFonts w:hint="eastAsia"/>
                <w:sz w:val="18"/>
                <w:szCs w:val="18"/>
              </w:rPr>
              <w:t>在平面空间中，控制光标</w:t>
            </w:r>
            <w:r w:rsidR="002F3A27" w:rsidRPr="00742B4D">
              <w:rPr>
                <w:rFonts w:hint="eastAsia"/>
                <w:sz w:val="18"/>
                <w:szCs w:val="18"/>
              </w:rPr>
              <w:t>/</w:t>
            </w:r>
            <w:r w:rsidR="002F3A27" w:rsidRPr="00742B4D">
              <w:rPr>
                <w:rFonts w:hint="eastAsia"/>
                <w:sz w:val="18"/>
                <w:szCs w:val="18"/>
              </w:rPr>
              <w:t>对象</w:t>
            </w:r>
            <w:r w:rsidRPr="00742B4D">
              <w:rPr>
                <w:rFonts w:hint="eastAsia"/>
                <w:sz w:val="18"/>
                <w:szCs w:val="18"/>
              </w:rPr>
              <w:t>进行上下左右的移动。</w:t>
            </w:r>
          </w:p>
        </w:tc>
      </w:tr>
      <w:tr w:rsidR="0033619F" w:rsidRPr="004B0954" w14:paraId="2FEF3028" w14:textId="77777777" w:rsidTr="00755FD6">
        <w:trPr>
          <w:trHeight w:val="251"/>
          <w:jc w:val="center"/>
        </w:trPr>
        <w:tc>
          <w:tcPr>
            <w:tcW w:w="2060" w:type="dxa"/>
            <w:vMerge/>
            <w:tcBorders>
              <w:top w:val="nil"/>
              <w:bottom w:val="nil"/>
            </w:tcBorders>
            <w:vAlign w:val="center"/>
          </w:tcPr>
          <w:p w14:paraId="613EB968" w14:textId="77777777" w:rsidR="0033619F" w:rsidRPr="00742B4D" w:rsidRDefault="0033619F" w:rsidP="00742B4D">
            <w:pPr>
              <w:spacing w:line="240" w:lineRule="auto"/>
              <w:jc w:val="center"/>
              <w:rPr>
                <w:sz w:val="18"/>
                <w:szCs w:val="18"/>
              </w:rPr>
            </w:pPr>
          </w:p>
        </w:tc>
        <w:tc>
          <w:tcPr>
            <w:tcW w:w="934" w:type="dxa"/>
            <w:tcBorders>
              <w:top w:val="nil"/>
              <w:bottom w:val="nil"/>
            </w:tcBorders>
            <w:vAlign w:val="center"/>
          </w:tcPr>
          <w:p w14:paraId="3E5BC584" w14:textId="77777777" w:rsidR="0033619F" w:rsidRPr="00742B4D" w:rsidRDefault="0033619F" w:rsidP="00742B4D">
            <w:pPr>
              <w:spacing w:line="240" w:lineRule="auto"/>
              <w:jc w:val="center"/>
              <w:rPr>
                <w:sz w:val="18"/>
                <w:szCs w:val="18"/>
              </w:rPr>
            </w:pPr>
            <w:r w:rsidRPr="00742B4D">
              <w:rPr>
                <w:rFonts w:hint="eastAsia"/>
                <w:sz w:val="18"/>
                <w:szCs w:val="18"/>
              </w:rPr>
              <w:t>下</w:t>
            </w:r>
          </w:p>
        </w:tc>
        <w:tc>
          <w:tcPr>
            <w:tcW w:w="1968" w:type="dxa"/>
            <w:tcBorders>
              <w:top w:val="nil"/>
              <w:bottom w:val="nil"/>
            </w:tcBorders>
            <w:vAlign w:val="center"/>
          </w:tcPr>
          <w:p w14:paraId="61B537A9" w14:textId="4A43B2BE" w:rsidR="0033619F" w:rsidRPr="00742B4D" w:rsidRDefault="0033619F" w:rsidP="00742B4D">
            <w:pPr>
              <w:spacing w:line="240" w:lineRule="auto"/>
              <w:jc w:val="center"/>
              <w:rPr>
                <w:sz w:val="18"/>
                <w:szCs w:val="18"/>
              </w:rPr>
            </w:pPr>
            <w:r w:rsidRPr="00742B4D">
              <w:rPr>
                <w:rFonts w:hint="eastAsia"/>
                <w:sz w:val="18"/>
                <w:szCs w:val="18"/>
              </w:rPr>
              <w:t>向下移动</w:t>
            </w:r>
          </w:p>
        </w:tc>
        <w:tc>
          <w:tcPr>
            <w:tcW w:w="2748" w:type="dxa"/>
            <w:vMerge/>
            <w:vAlign w:val="center"/>
          </w:tcPr>
          <w:p w14:paraId="00253F04" w14:textId="77777777" w:rsidR="0033619F" w:rsidRPr="00742B4D" w:rsidRDefault="0033619F" w:rsidP="00742B4D">
            <w:pPr>
              <w:spacing w:line="240" w:lineRule="auto"/>
              <w:rPr>
                <w:sz w:val="18"/>
                <w:szCs w:val="18"/>
              </w:rPr>
            </w:pPr>
          </w:p>
        </w:tc>
      </w:tr>
      <w:tr w:rsidR="0033619F" w:rsidRPr="004B0954" w14:paraId="39310BFE" w14:textId="77777777" w:rsidTr="00755FD6">
        <w:trPr>
          <w:trHeight w:val="260"/>
          <w:jc w:val="center"/>
        </w:trPr>
        <w:tc>
          <w:tcPr>
            <w:tcW w:w="2060" w:type="dxa"/>
            <w:vMerge/>
            <w:tcBorders>
              <w:top w:val="nil"/>
              <w:bottom w:val="nil"/>
            </w:tcBorders>
            <w:vAlign w:val="center"/>
          </w:tcPr>
          <w:p w14:paraId="06172EC0" w14:textId="77777777" w:rsidR="0033619F" w:rsidRPr="00742B4D" w:rsidRDefault="0033619F" w:rsidP="00742B4D">
            <w:pPr>
              <w:spacing w:line="240" w:lineRule="auto"/>
              <w:jc w:val="center"/>
              <w:rPr>
                <w:sz w:val="18"/>
                <w:szCs w:val="18"/>
              </w:rPr>
            </w:pPr>
          </w:p>
        </w:tc>
        <w:tc>
          <w:tcPr>
            <w:tcW w:w="934" w:type="dxa"/>
            <w:tcBorders>
              <w:top w:val="nil"/>
              <w:bottom w:val="nil"/>
            </w:tcBorders>
            <w:vAlign w:val="center"/>
          </w:tcPr>
          <w:p w14:paraId="426930CD" w14:textId="77777777" w:rsidR="0033619F" w:rsidRPr="00742B4D" w:rsidRDefault="0033619F" w:rsidP="00742B4D">
            <w:pPr>
              <w:spacing w:line="240" w:lineRule="auto"/>
              <w:jc w:val="center"/>
              <w:rPr>
                <w:sz w:val="18"/>
                <w:szCs w:val="18"/>
              </w:rPr>
            </w:pPr>
            <w:r w:rsidRPr="00742B4D">
              <w:rPr>
                <w:rFonts w:hint="eastAsia"/>
                <w:sz w:val="18"/>
                <w:szCs w:val="18"/>
              </w:rPr>
              <w:t>左</w:t>
            </w:r>
          </w:p>
        </w:tc>
        <w:tc>
          <w:tcPr>
            <w:tcW w:w="1968" w:type="dxa"/>
            <w:tcBorders>
              <w:top w:val="nil"/>
              <w:bottom w:val="nil"/>
            </w:tcBorders>
            <w:vAlign w:val="center"/>
          </w:tcPr>
          <w:p w14:paraId="5881F306" w14:textId="0DC7EFB5" w:rsidR="0033619F" w:rsidRPr="00742B4D" w:rsidRDefault="0033619F" w:rsidP="00742B4D">
            <w:pPr>
              <w:spacing w:line="240" w:lineRule="auto"/>
              <w:jc w:val="center"/>
              <w:rPr>
                <w:sz w:val="18"/>
                <w:szCs w:val="18"/>
              </w:rPr>
            </w:pPr>
            <w:r w:rsidRPr="00742B4D">
              <w:rPr>
                <w:rFonts w:hint="eastAsia"/>
                <w:sz w:val="18"/>
                <w:szCs w:val="18"/>
              </w:rPr>
              <w:t>向左移动</w:t>
            </w:r>
          </w:p>
        </w:tc>
        <w:tc>
          <w:tcPr>
            <w:tcW w:w="2748" w:type="dxa"/>
            <w:vMerge/>
            <w:vAlign w:val="center"/>
          </w:tcPr>
          <w:p w14:paraId="0C55231F" w14:textId="77777777" w:rsidR="0033619F" w:rsidRPr="00742B4D" w:rsidRDefault="0033619F" w:rsidP="00742B4D">
            <w:pPr>
              <w:spacing w:line="240" w:lineRule="auto"/>
              <w:rPr>
                <w:sz w:val="18"/>
                <w:szCs w:val="18"/>
              </w:rPr>
            </w:pPr>
          </w:p>
        </w:tc>
      </w:tr>
      <w:tr w:rsidR="0033619F" w:rsidRPr="004B0954" w14:paraId="62D341BA" w14:textId="77777777" w:rsidTr="00755FD6">
        <w:trPr>
          <w:trHeight w:val="251"/>
          <w:jc w:val="center"/>
        </w:trPr>
        <w:tc>
          <w:tcPr>
            <w:tcW w:w="2060" w:type="dxa"/>
            <w:vMerge/>
            <w:tcBorders>
              <w:top w:val="nil"/>
              <w:bottom w:val="single" w:sz="4" w:space="0" w:color="auto"/>
            </w:tcBorders>
            <w:vAlign w:val="center"/>
          </w:tcPr>
          <w:p w14:paraId="29A5DDCD" w14:textId="77777777" w:rsidR="0033619F" w:rsidRPr="00742B4D" w:rsidRDefault="0033619F" w:rsidP="00742B4D">
            <w:pPr>
              <w:spacing w:line="240" w:lineRule="auto"/>
              <w:jc w:val="center"/>
              <w:rPr>
                <w:sz w:val="18"/>
                <w:szCs w:val="18"/>
              </w:rPr>
            </w:pPr>
          </w:p>
        </w:tc>
        <w:tc>
          <w:tcPr>
            <w:tcW w:w="934" w:type="dxa"/>
            <w:tcBorders>
              <w:top w:val="nil"/>
              <w:bottom w:val="single" w:sz="4" w:space="0" w:color="auto"/>
            </w:tcBorders>
            <w:vAlign w:val="center"/>
          </w:tcPr>
          <w:p w14:paraId="5B3AC2BC" w14:textId="77777777" w:rsidR="0033619F" w:rsidRPr="00742B4D" w:rsidRDefault="0033619F" w:rsidP="00742B4D">
            <w:pPr>
              <w:spacing w:line="240" w:lineRule="auto"/>
              <w:jc w:val="center"/>
              <w:rPr>
                <w:sz w:val="18"/>
                <w:szCs w:val="18"/>
              </w:rPr>
            </w:pPr>
            <w:r w:rsidRPr="00742B4D">
              <w:rPr>
                <w:rFonts w:hint="eastAsia"/>
                <w:sz w:val="18"/>
                <w:szCs w:val="18"/>
              </w:rPr>
              <w:t>右</w:t>
            </w:r>
          </w:p>
        </w:tc>
        <w:tc>
          <w:tcPr>
            <w:tcW w:w="1968" w:type="dxa"/>
            <w:tcBorders>
              <w:top w:val="nil"/>
              <w:bottom w:val="single" w:sz="4" w:space="0" w:color="auto"/>
            </w:tcBorders>
            <w:vAlign w:val="center"/>
          </w:tcPr>
          <w:p w14:paraId="784D8826" w14:textId="222D0183" w:rsidR="0033619F" w:rsidRPr="00742B4D" w:rsidRDefault="0033619F" w:rsidP="00742B4D">
            <w:pPr>
              <w:spacing w:line="240" w:lineRule="auto"/>
              <w:jc w:val="center"/>
              <w:rPr>
                <w:sz w:val="18"/>
                <w:szCs w:val="18"/>
              </w:rPr>
            </w:pPr>
            <w:r w:rsidRPr="00742B4D">
              <w:rPr>
                <w:rFonts w:hint="eastAsia"/>
                <w:sz w:val="18"/>
                <w:szCs w:val="18"/>
              </w:rPr>
              <w:t>向右移动</w:t>
            </w:r>
          </w:p>
        </w:tc>
        <w:tc>
          <w:tcPr>
            <w:tcW w:w="2748" w:type="dxa"/>
            <w:vMerge/>
            <w:tcBorders>
              <w:bottom w:val="single" w:sz="4" w:space="0" w:color="auto"/>
            </w:tcBorders>
            <w:vAlign w:val="center"/>
          </w:tcPr>
          <w:p w14:paraId="516D228C" w14:textId="77777777" w:rsidR="0033619F" w:rsidRPr="00742B4D" w:rsidRDefault="0033619F" w:rsidP="00742B4D">
            <w:pPr>
              <w:spacing w:line="240" w:lineRule="auto"/>
              <w:rPr>
                <w:sz w:val="18"/>
                <w:szCs w:val="18"/>
              </w:rPr>
            </w:pPr>
          </w:p>
        </w:tc>
      </w:tr>
      <w:tr w:rsidR="0033619F" w:rsidRPr="004B0954" w14:paraId="51FD238F" w14:textId="77777777" w:rsidTr="00755FD6">
        <w:trPr>
          <w:trHeight w:val="260"/>
          <w:jc w:val="center"/>
        </w:trPr>
        <w:tc>
          <w:tcPr>
            <w:tcW w:w="2994" w:type="dxa"/>
            <w:gridSpan w:val="2"/>
            <w:tcBorders>
              <w:top w:val="single" w:sz="4" w:space="0" w:color="auto"/>
              <w:bottom w:val="single" w:sz="4" w:space="0" w:color="auto"/>
            </w:tcBorders>
            <w:vAlign w:val="center"/>
          </w:tcPr>
          <w:p w14:paraId="5D8D79D9"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点选</w:t>
            </w:r>
          </w:p>
        </w:tc>
        <w:tc>
          <w:tcPr>
            <w:tcW w:w="1968" w:type="dxa"/>
            <w:tcBorders>
              <w:top w:val="single" w:sz="4" w:space="0" w:color="auto"/>
              <w:bottom w:val="single" w:sz="4" w:space="0" w:color="auto"/>
            </w:tcBorders>
            <w:vAlign w:val="center"/>
          </w:tcPr>
          <w:p w14:paraId="17886EA6" w14:textId="77777777" w:rsidR="0033619F" w:rsidRPr="00742B4D" w:rsidRDefault="0033619F" w:rsidP="00742B4D">
            <w:pPr>
              <w:spacing w:line="240" w:lineRule="auto"/>
              <w:jc w:val="center"/>
              <w:rPr>
                <w:sz w:val="18"/>
                <w:szCs w:val="18"/>
              </w:rPr>
            </w:pPr>
            <w:r w:rsidRPr="00742B4D">
              <w:rPr>
                <w:rFonts w:hint="eastAsia"/>
                <w:sz w:val="18"/>
                <w:szCs w:val="18"/>
              </w:rPr>
              <w:t>选择对象</w:t>
            </w:r>
          </w:p>
        </w:tc>
        <w:tc>
          <w:tcPr>
            <w:tcW w:w="2748" w:type="dxa"/>
            <w:tcBorders>
              <w:top w:val="single" w:sz="4" w:space="0" w:color="auto"/>
              <w:bottom w:val="single" w:sz="4" w:space="0" w:color="auto"/>
            </w:tcBorders>
            <w:vAlign w:val="center"/>
          </w:tcPr>
          <w:p w14:paraId="68099099" w14:textId="77777777" w:rsidR="0033619F" w:rsidRPr="00742B4D" w:rsidRDefault="0033619F" w:rsidP="00742B4D">
            <w:pPr>
              <w:spacing w:line="240" w:lineRule="auto"/>
              <w:rPr>
                <w:sz w:val="18"/>
                <w:szCs w:val="18"/>
              </w:rPr>
            </w:pPr>
            <w:r w:rsidRPr="00742B4D">
              <w:rPr>
                <w:rFonts w:hint="eastAsia"/>
                <w:sz w:val="18"/>
                <w:szCs w:val="18"/>
              </w:rPr>
              <w:t>选择平面空间中的对象，后续执行抓取、旋转、缩放手势。</w:t>
            </w:r>
          </w:p>
        </w:tc>
      </w:tr>
      <w:tr w:rsidR="0033619F" w:rsidRPr="004B0954" w14:paraId="59AC0B97" w14:textId="77777777" w:rsidTr="00755FD6">
        <w:trPr>
          <w:trHeight w:val="251"/>
          <w:jc w:val="center"/>
        </w:trPr>
        <w:tc>
          <w:tcPr>
            <w:tcW w:w="2994" w:type="dxa"/>
            <w:gridSpan w:val="2"/>
            <w:tcBorders>
              <w:top w:val="single" w:sz="4" w:space="0" w:color="auto"/>
              <w:bottom w:val="single" w:sz="4" w:space="0" w:color="auto"/>
            </w:tcBorders>
            <w:vAlign w:val="center"/>
          </w:tcPr>
          <w:p w14:paraId="774A06F4"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抓取</w:t>
            </w:r>
          </w:p>
        </w:tc>
        <w:tc>
          <w:tcPr>
            <w:tcW w:w="1968" w:type="dxa"/>
            <w:tcBorders>
              <w:top w:val="single" w:sz="4" w:space="0" w:color="auto"/>
              <w:bottom w:val="single" w:sz="4" w:space="0" w:color="auto"/>
            </w:tcBorders>
            <w:vAlign w:val="center"/>
          </w:tcPr>
          <w:p w14:paraId="6DF9AEF5" w14:textId="77777777" w:rsidR="0033619F" w:rsidRPr="00742B4D" w:rsidRDefault="0033619F" w:rsidP="00742B4D">
            <w:pPr>
              <w:spacing w:line="240" w:lineRule="auto"/>
              <w:jc w:val="center"/>
              <w:rPr>
                <w:sz w:val="18"/>
                <w:szCs w:val="18"/>
              </w:rPr>
            </w:pPr>
            <w:r w:rsidRPr="00742B4D">
              <w:rPr>
                <w:rFonts w:hint="eastAsia"/>
                <w:sz w:val="18"/>
                <w:szCs w:val="18"/>
              </w:rPr>
              <w:t>抓起对象</w:t>
            </w:r>
          </w:p>
        </w:tc>
        <w:tc>
          <w:tcPr>
            <w:tcW w:w="2748" w:type="dxa"/>
            <w:tcBorders>
              <w:top w:val="single" w:sz="4" w:space="0" w:color="auto"/>
              <w:bottom w:val="single" w:sz="4" w:space="0" w:color="auto"/>
            </w:tcBorders>
            <w:vAlign w:val="center"/>
          </w:tcPr>
          <w:p w14:paraId="1EB9D1A3" w14:textId="77777777" w:rsidR="0033619F" w:rsidRPr="00742B4D" w:rsidRDefault="0033619F" w:rsidP="00742B4D">
            <w:pPr>
              <w:spacing w:line="240" w:lineRule="auto"/>
              <w:rPr>
                <w:sz w:val="18"/>
                <w:szCs w:val="18"/>
              </w:rPr>
            </w:pPr>
            <w:r w:rsidRPr="00742B4D">
              <w:rPr>
                <w:rFonts w:hint="eastAsia"/>
                <w:sz w:val="18"/>
                <w:szCs w:val="18"/>
              </w:rPr>
              <w:t>抓取平面空间中的对象，移动对象位置到目标区域。</w:t>
            </w:r>
          </w:p>
        </w:tc>
      </w:tr>
      <w:tr w:rsidR="0033619F" w:rsidRPr="004B0954" w14:paraId="0FD14C7E" w14:textId="77777777" w:rsidTr="00755FD6">
        <w:trPr>
          <w:trHeight w:val="251"/>
          <w:jc w:val="center"/>
        </w:trPr>
        <w:tc>
          <w:tcPr>
            <w:tcW w:w="2060" w:type="dxa"/>
            <w:vMerge w:val="restart"/>
            <w:tcBorders>
              <w:top w:val="single" w:sz="4" w:space="0" w:color="auto"/>
              <w:bottom w:val="nil"/>
            </w:tcBorders>
            <w:vAlign w:val="center"/>
          </w:tcPr>
          <w:p w14:paraId="38459498"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旋转</w:t>
            </w:r>
          </w:p>
        </w:tc>
        <w:tc>
          <w:tcPr>
            <w:tcW w:w="934" w:type="dxa"/>
            <w:tcBorders>
              <w:top w:val="single" w:sz="4" w:space="0" w:color="auto"/>
              <w:bottom w:val="nil"/>
            </w:tcBorders>
            <w:vAlign w:val="center"/>
          </w:tcPr>
          <w:p w14:paraId="606264E8" w14:textId="77777777" w:rsidR="0033619F" w:rsidRPr="00742B4D" w:rsidRDefault="0033619F" w:rsidP="00742B4D">
            <w:pPr>
              <w:spacing w:line="240" w:lineRule="auto"/>
              <w:jc w:val="center"/>
              <w:rPr>
                <w:sz w:val="18"/>
                <w:szCs w:val="18"/>
              </w:rPr>
            </w:pPr>
            <w:r w:rsidRPr="00742B4D">
              <w:rPr>
                <w:rFonts w:hint="eastAsia"/>
                <w:sz w:val="18"/>
                <w:szCs w:val="18"/>
              </w:rPr>
              <w:t>逆时针</w:t>
            </w:r>
          </w:p>
        </w:tc>
        <w:tc>
          <w:tcPr>
            <w:tcW w:w="1968" w:type="dxa"/>
            <w:tcBorders>
              <w:top w:val="single" w:sz="4" w:space="0" w:color="auto"/>
              <w:bottom w:val="nil"/>
            </w:tcBorders>
            <w:vAlign w:val="center"/>
          </w:tcPr>
          <w:p w14:paraId="39C60261" w14:textId="77777777" w:rsidR="0033619F" w:rsidRPr="00742B4D" w:rsidRDefault="0033619F" w:rsidP="00742B4D">
            <w:pPr>
              <w:spacing w:line="240" w:lineRule="auto"/>
              <w:jc w:val="center"/>
              <w:rPr>
                <w:sz w:val="18"/>
                <w:szCs w:val="18"/>
              </w:rPr>
            </w:pPr>
            <w:r w:rsidRPr="00742B4D">
              <w:rPr>
                <w:rFonts w:hint="eastAsia"/>
                <w:sz w:val="18"/>
                <w:szCs w:val="18"/>
              </w:rPr>
              <w:t>使对象逆时针旋转</w:t>
            </w:r>
          </w:p>
        </w:tc>
        <w:tc>
          <w:tcPr>
            <w:tcW w:w="2748" w:type="dxa"/>
            <w:vMerge w:val="restart"/>
            <w:tcBorders>
              <w:top w:val="single" w:sz="4" w:space="0" w:color="auto"/>
            </w:tcBorders>
            <w:vAlign w:val="center"/>
          </w:tcPr>
          <w:p w14:paraId="7C5624DE" w14:textId="77777777" w:rsidR="0033619F" w:rsidRPr="00742B4D" w:rsidRDefault="0033619F" w:rsidP="00742B4D">
            <w:pPr>
              <w:spacing w:line="240" w:lineRule="auto"/>
              <w:rPr>
                <w:sz w:val="18"/>
                <w:szCs w:val="18"/>
              </w:rPr>
            </w:pPr>
            <w:r w:rsidRPr="00742B4D">
              <w:rPr>
                <w:rFonts w:hint="eastAsia"/>
                <w:sz w:val="18"/>
                <w:szCs w:val="18"/>
              </w:rPr>
              <w:t>对平面空间中的对象进行旋转，旋转到目标状态。</w:t>
            </w:r>
          </w:p>
        </w:tc>
      </w:tr>
      <w:tr w:rsidR="0033619F" w:rsidRPr="004B0954" w14:paraId="3D7CB1C8" w14:textId="77777777" w:rsidTr="00755FD6">
        <w:trPr>
          <w:trHeight w:val="260"/>
          <w:jc w:val="center"/>
        </w:trPr>
        <w:tc>
          <w:tcPr>
            <w:tcW w:w="2060" w:type="dxa"/>
            <w:vMerge/>
            <w:tcBorders>
              <w:top w:val="nil"/>
              <w:bottom w:val="single" w:sz="4" w:space="0" w:color="auto"/>
            </w:tcBorders>
            <w:vAlign w:val="center"/>
          </w:tcPr>
          <w:p w14:paraId="6B702A5A" w14:textId="77777777" w:rsidR="0033619F" w:rsidRPr="00742B4D" w:rsidRDefault="0033619F" w:rsidP="00742B4D">
            <w:pPr>
              <w:spacing w:line="240" w:lineRule="auto"/>
              <w:jc w:val="center"/>
              <w:rPr>
                <w:sz w:val="18"/>
                <w:szCs w:val="18"/>
              </w:rPr>
            </w:pPr>
          </w:p>
        </w:tc>
        <w:tc>
          <w:tcPr>
            <w:tcW w:w="934" w:type="dxa"/>
            <w:tcBorders>
              <w:top w:val="nil"/>
              <w:bottom w:val="single" w:sz="4" w:space="0" w:color="auto"/>
            </w:tcBorders>
            <w:vAlign w:val="center"/>
          </w:tcPr>
          <w:p w14:paraId="4915C1D2" w14:textId="77777777" w:rsidR="0033619F" w:rsidRPr="00742B4D" w:rsidRDefault="0033619F" w:rsidP="00742B4D">
            <w:pPr>
              <w:spacing w:line="240" w:lineRule="auto"/>
              <w:jc w:val="center"/>
              <w:rPr>
                <w:sz w:val="18"/>
                <w:szCs w:val="18"/>
              </w:rPr>
            </w:pPr>
            <w:r w:rsidRPr="00742B4D">
              <w:rPr>
                <w:rFonts w:hint="eastAsia"/>
                <w:sz w:val="18"/>
                <w:szCs w:val="18"/>
              </w:rPr>
              <w:t>顺时针</w:t>
            </w:r>
          </w:p>
        </w:tc>
        <w:tc>
          <w:tcPr>
            <w:tcW w:w="1968" w:type="dxa"/>
            <w:tcBorders>
              <w:top w:val="nil"/>
              <w:bottom w:val="single" w:sz="4" w:space="0" w:color="auto"/>
            </w:tcBorders>
            <w:vAlign w:val="center"/>
          </w:tcPr>
          <w:p w14:paraId="62B96A55" w14:textId="77777777" w:rsidR="0033619F" w:rsidRPr="00742B4D" w:rsidRDefault="0033619F" w:rsidP="00742B4D">
            <w:pPr>
              <w:spacing w:line="240" w:lineRule="auto"/>
              <w:jc w:val="center"/>
              <w:rPr>
                <w:sz w:val="18"/>
                <w:szCs w:val="18"/>
              </w:rPr>
            </w:pPr>
            <w:r w:rsidRPr="00742B4D">
              <w:rPr>
                <w:rFonts w:hint="eastAsia"/>
                <w:sz w:val="18"/>
                <w:szCs w:val="18"/>
              </w:rPr>
              <w:t>使对象逆时针旋转</w:t>
            </w:r>
          </w:p>
        </w:tc>
        <w:tc>
          <w:tcPr>
            <w:tcW w:w="2748" w:type="dxa"/>
            <w:vMerge/>
            <w:tcBorders>
              <w:bottom w:val="single" w:sz="4" w:space="0" w:color="auto"/>
            </w:tcBorders>
            <w:vAlign w:val="center"/>
          </w:tcPr>
          <w:p w14:paraId="7E311EEF" w14:textId="77777777" w:rsidR="0033619F" w:rsidRPr="00742B4D" w:rsidRDefault="0033619F" w:rsidP="00742B4D">
            <w:pPr>
              <w:spacing w:line="240" w:lineRule="auto"/>
              <w:rPr>
                <w:sz w:val="18"/>
                <w:szCs w:val="18"/>
              </w:rPr>
            </w:pPr>
          </w:p>
        </w:tc>
      </w:tr>
      <w:tr w:rsidR="0033619F" w:rsidRPr="004B0954" w14:paraId="48A71667" w14:textId="77777777" w:rsidTr="00755FD6">
        <w:trPr>
          <w:trHeight w:val="251"/>
          <w:jc w:val="center"/>
        </w:trPr>
        <w:tc>
          <w:tcPr>
            <w:tcW w:w="2060" w:type="dxa"/>
            <w:vMerge w:val="restart"/>
            <w:tcBorders>
              <w:top w:val="single" w:sz="4" w:space="0" w:color="auto"/>
            </w:tcBorders>
            <w:vAlign w:val="center"/>
          </w:tcPr>
          <w:p w14:paraId="73BD2257"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缩放</w:t>
            </w:r>
          </w:p>
        </w:tc>
        <w:tc>
          <w:tcPr>
            <w:tcW w:w="934" w:type="dxa"/>
            <w:tcBorders>
              <w:top w:val="single" w:sz="4" w:space="0" w:color="auto"/>
            </w:tcBorders>
            <w:vAlign w:val="center"/>
          </w:tcPr>
          <w:p w14:paraId="39DB57E5" w14:textId="77777777" w:rsidR="0033619F" w:rsidRPr="00742B4D" w:rsidRDefault="0033619F" w:rsidP="00742B4D">
            <w:pPr>
              <w:spacing w:line="240" w:lineRule="auto"/>
              <w:jc w:val="center"/>
              <w:rPr>
                <w:sz w:val="18"/>
                <w:szCs w:val="18"/>
              </w:rPr>
            </w:pPr>
            <w:r w:rsidRPr="00742B4D">
              <w:rPr>
                <w:rFonts w:hint="eastAsia"/>
                <w:sz w:val="18"/>
                <w:szCs w:val="18"/>
              </w:rPr>
              <w:t>放大</w:t>
            </w:r>
          </w:p>
        </w:tc>
        <w:tc>
          <w:tcPr>
            <w:tcW w:w="1968" w:type="dxa"/>
            <w:tcBorders>
              <w:top w:val="single" w:sz="4" w:space="0" w:color="auto"/>
            </w:tcBorders>
            <w:vAlign w:val="center"/>
          </w:tcPr>
          <w:p w14:paraId="2EC7C26F" w14:textId="77777777" w:rsidR="0033619F" w:rsidRPr="00742B4D" w:rsidRDefault="0033619F" w:rsidP="00742B4D">
            <w:pPr>
              <w:spacing w:line="240" w:lineRule="auto"/>
              <w:jc w:val="center"/>
              <w:rPr>
                <w:sz w:val="18"/>
                <w:szCs w:val="18"/>
              </w:rPr>
            </w:pPr>
            <w:r w:rsidRPr="00742B4D">
              <w:rPr>
                <w:rFonts w:hint="eastAsia"/>
                <w:sz w:val="18"/>
                <w:szCs w:val="18"/>
              </w:rPr>
              <w:t>使对象放大</w:t>
            </w:r>
          </w:p>
        </w:tc>
        <w:tc>
          <w:tcPr>
            <w:tcW w:w="2748" w:type="dxa"/>
            <w:vMerge w:val="restart"/>
            <w:tcBorders>
              <w:top w:val="single" w:sz="4" w:space="0" w:color="auto"/>
            </w:tcBorders>
            <w:vAlign w:val="center"/>
          </w:tcPr>
          <w:p w14:paraId="407AF8C9" w14:textId="77777777" w:rsidR="0033619F" w:rsidRPr="00742B4D" w:rsidRDefault="0033619F" w:rsidP="00742B4D">
            <w:pPr>
              <w:spacing w:line="240" w:lineRule="auto"/>
              <w:rPr>
                <w:sz w:val="18"/>
                <w:szCs w:val="18"/>
              </w:rPr>
            </w:pPr>
            <w:r w:rsidRPr="00742B4D">
              <w:rPr>
                <w:rFonts w:hint="eastAsia"/>
                <w:sz w:val="18"/>
                <w:szCs w:val="18"/>
              </w:rPr>
              <w:t>调整对象的大小到目标状态。</w:t>
            </w:r>
          </w:p>
        </w:tc>
      </w:tr>
      <w:tr w:rsidR="0033619F" w:rsidRPr="004B0954" w14:paraId="0F853793" w14:textId="77777777" w:rsidTr="00073055">
        <w:trPr>
          <w:trHeight w:val="260"/>
          <w:jc w:val="center"/>
        </w:trPr>
        <w:tc>
          <w:tcPr>
            <w:tcW w:w="2060" w:type="dxa"/>
            <w:vMerge/>
            <w:tcBorders>
              <w:bottom w:val="single" w:sz="12" w:space="0" w:color="auto"/>
            </w:tcBorders>
            <w:vAlign w:val="center"/>
          </w:tcPr>
          <w:p w14:paraId="4D135006" w14:textId="77777777" w:rsidR="0033619F" w:rsidRPr="004B0954" w:rsidRDefault="0033619F" w:rsidP="00742B4D">
            <w:pPr>
              <w:spacing w:line="240" w:lineRule="auto"/>
              <w:jc w:val="center"/>
              <w:rPr>
                <w:sz w:val="18"/>
                <w:szCs w:val="18"/>
              </w:rPr>
            </w:pPr>
          </w:p>
        </w:tc>
        <w:tc>
          <w:tcPr>
            <w:tcW w:w="934" w:type="dxa"/>
            <w:tcBorders>
              <w:bottom w:val="single" w:sz="12" w:space="0" w:color="auto"/>
            </w:tcBorders>
            <w:vAlign w:val="center"/>
          </w:tcPr>
          <w:p w14:paraId="78F1D184" w14:textId="77777777" w:rsidR="0033619F" w:rsidRPr="004B0954" w:rsidRDefault="0033619F" w:rsidP="00742B4D">
            <w:pPr>
              <w:spacing w:line="240" w:lineRule="auto"/>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6FFF9EE6" w14:textId="77777777" w:rsidR="0033619F" w:rsidRPr="004B0954" w:rsidRDefault="0033619F" w:rsidP="00742B4D">
            <w:pPr>
              <w:spacing w:line="240" w:lineRule="auto"/>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3C7FD7C3" w14:textId="77777777" w:rsidR="0033619F" w:rsidRPr="004B0954" w:rsidRDefault="0033619F" w:rsidP="00742B4D">
            <w:pPr>
              <w:spacing w:line="240" w:lineRule="auto"/>
              <w:rPr>
                <w:sz w:val="18"/>
                <w:szCs w:val="18"/>
              </w:rPr>
            </w:pPr>
          </w:p>
        </w:tc>
      </w:tr>
    </w:tbl>
    <w:p w14:paraId="2D8125AD" w14:textId="6D5DF8C5" w:rsidR="0008584A" w:rsidRDefault="00CA4386" w:rsidP="00F2143B">
      <w:pPr>
        <w:widowControl w:val="0"/>
        <w:spacing w:beforeLines="50" w:before="156"/>
        <w:ind w:firstLineChars="200" w:firstLine="480"/>
        <w:jc w:val="both"/>
        <w:rPr>
          <w:rFonts w:eastAsia="宋体"/>
        </w:rPr>
      </w:pPr>
      <w:r>
        <w:rPr>
          <w:rFonts w:eastAsia="宋体" w:hint="eastAsia"/>
        </w:rPr>
        <w:t>在表【】中，</w:t>
      </w:r>
      <w:r w:rsidR="00E20B77" w:rsidRPr="00A4125D">
        <w:rPr>
          <w:rFonts w:eastAsia="宋体" w:hint="eastAsia"/>
        </w:rPr>
        <w:t>针对平移功能</w:t>
      </w:r>
      <w:r w:rsidR="00E20B77" w:rsidRPr="00A4125D">
        <w:rPr>
          <w:rFonts w:eastAsia="宋体" w:hint="eastAsia"/>
        </w:rPr>
        <w:t>,</w:t>
      </w:r>
      <w:r w:rsidR="00E20B77" w:rsidRPr="00A4125D">
        <w:rPr>
          <w:rFonts w:eastAsia="宋体" w:hint="eastAsia"/>
        </w:rPr>
        <w:t>用户需要频繁进行界面内的位置变换操作</w:t>
      </w:r>
      <w:r w:rsidR="00E20B77" w:rsidRPr="00A4125D">
        <w:rPr>
          <w:rFonts w:eastAsia="宋体" w:hint="eastAsia"/>
        </w:rPr>
        <w:t>,</w:t>
      </w:r>
      <w:r w:rsidR="00E20B77" w:rsidRPr="00A4125D">
        <w:rPr>
          <w:rFonts w:eastAsia="宋体" w:hint="eastAsia"/>
        </w:rPr>
        <w:t>如平移地图或图片</w:t>
      </w:r>
      <w:r w:rsidR="00E20B77" w:rsidRPr="00A4125D">
        <w:rPr>
          <w:rFonts w:eastAsia="宋体" w:hint="eastAsia"/>
        </w:rPr>
        <w:t>,</w:t>
      </w:r>
      <w:r w:rsidR="00E20B77" w:rsidRPr="00A4125D">
        <w:rPr>
          <w:rFonts w:eastAsia="宋体" w:hint="eastAsia"/>
        </w:rPr>
        <w:t>因此设计平移手势尤为重要。选择功能可以让用户精确地选择特定目标</w:t>
      </w:r>
      <w:r w:rsidR="00E20B77" w:rsidRPr="00A4125D">
        <w:rPr>
          <w:rFonts w:eastAsia="宋体" w:hint="eastAsia"/>
        </w:rPr>
        <w:t>,</w:t>
      </w:r>
      <w:r w:rsidR="00E20B77" w:rsidRPr="00A4125D">
        <w:rPr>
          <w:rFonts w:eastAsia="宋体" w:hint="eastAsia"/>
        </w:rPr>
        <w:t>是大多数交互的基础。抓取功能模拟的手部抓握动作</w:t>
      </w:r>
      <w:r w:rsidR="00E20B77" w:rsidRPr="00A4125D">
        <w:rPr>
          <w:rFonts w:eastAsia="宋体" w:hint="eastAsia"/>
        </w:rPr>
        <w:t>,</w:t>
      </w:r>
      <w:r w:rsidR="00E20B77" w:rsidRPr="00A4125D">
        <w:rPr>
          <w:rFonts w:eastAsia="宋体" w:hint="eastAsia"/>
        </w:rPr>
        <w:t>可实现对象的抓取和移动。旋转功能通过手掌的旋转来控制对象的方向变换。最后</w:t>
      </w:r>
      <w:r w:rsidR="00E20B77" w:rsidRPr="00A4125D">
        <w:rPr>
          <w:rFonts w:eastAsia="宋体" w:hint="eastAsia"/>
        </w:rPr>
        <w:t>,</w:t>
      </w:r>
      <w:r w:rsidR="00E20B77" w:rsidRPr="00A4125D">
        <w:rPr>
          <w:rFonts w:eastAsia="宋体" w:hint="eastAsia"/>
        </w:rPr>
        <w:t>缩放功能允许通过手势控制界面或对象的显示比例。</w:t>
      </w:r>
    </w:p>
    <w:p w14:paraId="05D938C6" w14:textId="60F6B024"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Pr>
          <w:rFonts w:eastAsia="宋体" w:hint="eastAsia"/>
        </w:rPr>
        <w:t>【】</w:t>
      </w:r>
      <w:r w:rsidRPr="00DA7F52">
        <w:rPr>
          <w:rFonts w:eastAsia="宋体" w:hint="eastAsia"/>
        </w:rPr>
        <w:t>,</w:t>
      </w:r>
      <w:r w:rsidRPr="00DA7F52">
        <w:rPr>
          <w:rFonts w:eastAsia="宋体" w:hint="eastAsia"/>
        </w:rPr>
        <w:t>但经过</w:t>
      </w:r>
      <w:proofErr w:type="gramStart"/>
      <w:r w:rsidRPr="00DA7F52">
        <w:rPr>
          <w:rFonts w:eastAsia="宋体" w:hint="eastAsia"/>
        </w:rPr>
        <w:t>考量</w:t>
      </w:r>
      <w:proofErr w:type="gramEnd"/>
      <w:r w:rsidRPr="00DA7F52">
        <w:rPr>
          <w:rFonts w:eastAsia="宋体" w:hint="eastAsia"/>
        </w:rPr>
        <w:t>,</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6904DFC9" w:rsidR="0033619F" w:rsidRPr="0033619F" w:rsidRDefault="002A085F" w:rsidP="00070242">
      <w:pPr>
        <w:widowControl w:val="0"/>
        <w:ind w:firstLineChars="200" w:firstLine="480"/>
        <w:jc w:val="both"/>
        <w:rPr>
          <w:rFonts w:eastAsia="宋体"/>
        </w:rPr>
      </w:pPr>
      <w:r w:rsidRPr="002A085F">
        <w:rPr>
          <w:rFonts w:eastAsia="宋体" w:hint="eastAsia"/>
        </w:rPr>
        <w:lastRenderedPageBreak/>
        <w:t>此外</w:t>
      </w:r>
      <w:r w:rsidRPr="002A085F">
        <w:rPr>
          <w:rFonts w:eastAsia="宋体" w:hint="eastAsia"/>
        </w:rPr>
        <w:t>,</w:t>
      </w:r>
      <w:r w:rsidRPr="002A085F">
        <w:rPr>
          <w:rFonts w:eastAsia="宋体" w:hint="eastAsia"/>
        </w:rPr>
        <w:t>完全依赖用户记忆预设姿态的交互方式</w:t>
      </w:r>
      <w:r w:rsidRPr="002A085F">
        <w:rPr>
          <w:rFonts w:eastAsia="宋体" w:hint="eastAsia"/>
        </w:rPr>
        <w:t>,</w:t>
      </w:r>
      <w:r w:rsidRPr="002A085F">
        <w:rPr>
          <w:rFonts w:eastAsia="宋体" w:hint="eastAsia"/>
        </w:rPr>
        <w:t>存在较高的认知和使用难度。为充分发挥手势交互的直观性与易用性优势</w:t>
      </w:r>
      <w:r w:rsidRPr="002A085F">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1917843"/>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4E759B5E" w14:textId="49F664B7" w:rsidR="007F3E56" w:rsidRDefault="00A179DF" w:rsidP="00AA543E">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1D6A51" w:rsidRPr="001D6A51">
        <w:rPr>
          <w:rFonts w:eastAsia="宋体" w:hint="eastAsia"/>
        </w:rPr>
        <w:t>目的设计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7F3E56" w:rsidRPr="00C83B5F">
        <w:rPr>
          <w:rFonts w:eastAsia="宋体" w:hint="eastAsia"/>
        </w:rPr>
        <w:t>,</w:t>
      </w:r>
      <w:r w:rsidR="007F3E56" w:rsidRPr="00C83B5F">
        <w:rPr>
          <w:rFonts w:eastAsia="宋体" w:hint="eastAsia"/>
        </w:rPr>
        <w:t>最大的优点在于能够挖掘人类手部运动的自然映射习惯</w:t>
      </w:r>
      <w:r w:rsidR="007F3E56" w:rsidRPr="00C83B5F">
        <w:rPr>
          <w:rFonts w:eastAsia="宋体" w:hint="eastAsia"/>
        </w:rPr>
        <w:t>,</w:t>
      </w:r>
      <w:r w:rsidR="007F3E56" w:rsidRPr="00C83B5F">
        <w:rPr>
          <w:rFonts w:eastAsia="宋体" w:hint="eastAsia"/>
        </w:rPr>
        <w:t>获得高度符合用户直觉与认知的手势体系。统计研究显示</w:t>
      </w:r>
      <w:r w:rsidR="007F3E56" w:rsidRPr="00C83B5F">
        <w:rPr>
          <w:rFonts w:eastAsia="宋体" w:hint="eastAsia"/>
        </w:rPr>
        <w:t>,</w:t>
      </w:r>
      <w:r w:rsidR="007F3E56" w:rsidRPr="00C83B5F">
        <w:rPr>
          <w:rFonts w:eastAsia="宋体" w:hint="eastAsia"/>
        </w:rPr>
        <w:t>此类手势的可理解性和</w:t>
      </w:r>
      <w:proofErr w:type="gramStart"/>
      <w:r w:rsidR="007F3E56" w:rsidRPr="00C83B5F">
        <w:rPr>
          <w:rFonts w:eastAsia="宋体" w:hint="eastAsia"/>
        </w:rPr>
        <w:t>可</w:t>
      </w:r>
      <w:proofErr w:type="gramEnd"/>
      <w:r w:rsidR="007F3E56" w:rsidRPr="00C83B5F">
        <w:rPr>
          <w:rFonts w:eastAsia="宋体" w:hint="eastAsia"/>
        </w:rPr>
        <w:t>记忆性明显优于研究者自顶向下预设的手势集。此外</w:t>
      </w:r>
      <w:r w:rsidR="007F3E56" w:rsidRPr="00C83B5F">
        <w:rPr>
          <w:rFonts w:eastAsia="宋体" w:hint="eastAsia"/>
        </w:rPr>
        <w:t>,</w:t>
      </w:r>
      <w:r w:rsidR="007F3E56" w:rsidRPr="00C83B5F">
        <w:rPr>
          <w:rFonts w:eastAsia="宋体" w:hint="eastAsia"/>
        </w:rPr>
        <w:t>面向用户的手势设计还能够显著降低交互记忆与认知负荷</w:t>
      </w:r>
      <w:r w:rsidR="007F3E56" w:rsidRPr="00C83B5F">
        <w:rPr>
          <w:rFonts w:eastAsia="宋体" w:hint="eastAsia"/>
        </w:rPr>
        <w:t>,</w:t>
      </w:r>
      <w:r w:rsidR="007F3E56" w:rsidRPr="00C83B5F">
        <w:rPr>
          <w:rFonts w:eastAsia="宋体" w:hint="eastAsia"/>
        </w:rPr>
        <w:t>减少用户的训练时间</w:t>
      </w:r>
      <w:r w:rsidR="007F3E56" w:rsidRPr="00C83B5F">
        <w:rPr>
          <w:rFonts w:eastAsia="宋体" w:hint="eastAsia"/>
        </w:rPr>
        <w:t>,</w:t>
      </w:r>
      <w:r w:rsidR="007F3E56" w:rsidRPr="00C83B5F">
        <w:rPr>
          <w:rFonts w:eastAsia="宋体" w:hint="eastAsia"/>
        </w:rPr>
        <w:t>提升体验流畅度。本研究通过让普通用户根据操作需求自由设计手势</w:t>
      </w:r>
      <w:r w:rsidR="007F3E56" w:rsidRPr="00C83B5F">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6D52255D" w14:textId="3E0F61BD" w:rsidR="00DA3E12" w:rsidRDefault="00DA3E12" w:rsidP="007F3E56">
      <w:pPr>
        <w:widowControl w:val="0"/>
        <w:ind w:firstLineChars="200" w:firstLine="480"/>
        <w:rPr>
          <w:rFonts w:eastAsia="宋体"/>
        </w:rPr>
      </w:pPr>
      <w:r w:rsidRPr="00DA3E12">
        <w:rPr>
          <w:rFonts w:eastAsia="宋体" w:hint="eastAsia"/>
        </w:rPr>
        <w:t>本实验采用了启发式的研究方法</w:t>
      </w:r>
      <w:r w:rsidRPr="00DA3E12">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激发用户自主设计手势的思维。向用户展示平面空间中五类功能的动画</w:t>
      </w:r>
      <w:r w:rsidRPr="00DA3E12">
        <w:rPr>
          <w:rFonts w:eastAsia="宋体" w:hint="eastAsia"/>
        </w:rPr>
        <w:t>,</w:t>
      </w:r>
      <w:r w:rsidRPr="00DA3E12">
        <w:rPr>
          <w:rFonts w:eastAsia="宋体" w:hint="eastAsia"/>
        </w:rPr>
        <w:t>包括平移、选择、抓取、旋转和缩放</w:t>
      </w:r>
      <w:r w:rsidRPr="00DA3E12">
        <w:rPr>
          <w:rFonts w:eastAsia="宋体" w:hint="eastAsia"/>
        </w:rPr>
        <w:t>,</w:t>
      </w:r>
      <w:r w:rsidRPr="00DA3E12">
        <w:rPr>
          <w:rFonts w:eastAsia="宋体" w:hint="eastAsia"/>
        </w:rPr>
        <w:t>并解释其含义、应用场景和设计要点</w:t>
      </w:r>
      <w:r w:rsidRPr="00DA3E12">
        <w:rPr>
          <w:rFonts w:eastAsia="宋体" w:hint="eastAsia"/>
        </w:rPr>
        <w:t>,</w:t>
      </w:r>
      <w:r w:rsidRPr="00DA3E12">
        <w:rPr>
          <w:rFonts w:eastAsia="宋体" w:hint="eastAsia"/>
        </w:rPr>
        <w:t>作为手势设计的参考指引。实验过程中</w:t>
      </w:r>
      <w:r w:rsidRPr="00DA3E12">
        <w:rPr>
          <w:rFonts w:eastAsia="宋体" w:hint="eastAsia"/>
        </w:rPr>
        <w:t>,</w:t>
      </w:r>
      <w:r w:rsidRPr="00DA3E12">
        <w:rPr>
          <w:rFonts w:eastAsia="宋体" w:hint="eastAsia"/>
        </w:rPr>
        <w:t>要求用户采用大声思考法</w:t>
      </w:r>
      <w:r w:rsidR="00AA543E">
        <w:rPr>
          <w:rFonts w:eastAsia="宋体" w:hint="eastAsia"/>
        </w:rPr>
        <w:t>【】</w:t>
      </w:r>
      <w:r w:rsidRPr="00DA3E12">
        <w:rPr>
          <w:rFonts w:eastAsia="宋体" w:hint="eastAsia"/>
        </w:rPr>
        <w:t>,</w:t>
      </w:r>
      <w:r w:rsidRPr="00DA3E12">
        <w:rPr>
          <w:rFonts w:eastAsia="宋体" w:hint="eastAsia"/>
        </w:rPr>
        <w:t>即在设计手势时将想法大声讲出</w:t>
      </w:r>
      <w:r w:rsidR="00AA543E">
        <w:rPr>
          <w:rFonts w:eastAsia="宋体" w:hint="eastAsia"/>
        </w:rPr>
        <w:t>自己的想法</w:t>
      </w:r>
      <w:r w:rsidR="00354FED">
        <w:rPr>
          <w:rFonts w:eastAsia="宋体" w:hint="eastAsia"/>
        </w:rPr>
        <w:t>，</w:t>
      </w:r>
      <w:r w:rsidRPr="00DA3E12">
        <w:rPr>
          <w:rFonts w:eastAsia="宋体" w:hint="eastAsia"/>
        </w:rPr>
        <w:t>研究人员通过录制和分析用户的言语数据</w:t>
      </w:r>
      <w:r w:rsidRPr="00DA3E12">
        <w:rPr>
          <w:rFonts w:eastAsia="宋体" w:hint="eastAsia"/>
        </w:rPr>
        <w:t>,</w:t>
      </w:r>
      <w:r w:rsidRPr="00DA3E12">
        <w:rPr>
          <w:rFonts w:eastAsia="宋体" w:hint="eastAsia"/>
        </w:rPr>
        <w:t>挖掘手势设计的认知逻辑</w:t>
      </w:r>
      <w:r w:rsidRPr="00DA3E12">
        <w:rPr>
          <w:rFonts w:eastAsia="宋体" w:hint="eastAsia"/>
        </w:rPr>
        <w:t>,</w:t>
      </w:r>
      <w:r w:rsidRPr="00DA3E12">
        <w:rPr>
          <w:rFonts w:eastAsia="宋体" w:hint="eastAsia"/>
        </w:rPr>
        <w:t>建立用户思维模型。</w:t>
      </w:r>
    </w:p>
    <w:p w14:paraId="0451F4C5" w14:textId="339D38EC" w:rsidR="00DA3E12" w:rsidRDefault="00B56477" w:rsidP="00774136">
      <w:pPr>
        <w:widowControl w:val="0"/>
        <w:spacing w:line="240" w:lineRule="auto"/>
        <w:ind w:firstLineChars="200" w:firstLine="480"/>
        <w:jc w:val="center"/>
        <w:rPr>
          <w:rFonts w:eastAsia="宋体"/>
        </w:rPr>
      </w:pPr>
      <w:r>
        <w:rPr>
          <w:noProof/>
        </w:rPr>
        <w:drawing>
          <wp:inline distT="0" distB="0" distL="0" distR="0" wp14:anchorId="319D793F" wp14:editId="139F7294">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536C7EE4" w14:textId="309ECB81" w:rsidR="00DA4E61" w:rsidRDefault="00A74663" w:rsidP="00A74663">
      <w:pPr>
        <w:widowControl w:val="0"/>
        <w:ind w:firstLineChars="200" w:firstLine="480"/>
        <w:jc w:val="center"/>
        <w:rPr>
          <w:rFonts w:eastAsia="宋体"/>
        </w:rPr>
      </w:pPr>
      <w:r>
        <w:rPr>
          <w:rFonts w:eastAsia="宋体" w:hint="eastAsia"/>
        </w:rPr>
        <w:t>【</w:t>
      </w:r>
      <w:r w:rsidR="009669E5">
        <w:rPr>
          <w:rFonts w:eastAsia="宋体" w:hint="eastAsia"/>
        </w:rPr>
        <w:t>贴张图，交互实验的图</w:t>
      </w:r>
      <w:r>
        <w:rPr>
          <w:rFonts w:eastAsia="宋体" w:hint="eastAsia"/>
        </w:rPr>
        <w:t>】</w:t>
      </w:r>
    </w:p>
    <w:p w14:paraId="402EE5D6" w14:textId="77777777" w:rsidR="00535C5E" w:rsidRDefault="00917CE8" w:rsidP="009669E5">
      <w:pPr>
        <w:widowControl w:val="0"/>
        <w:ind w:firstLineChars="200" w:firstLine="482"/>
        <w:rPr>
          <w:rFonts w:eastAsia="宋体"/>
        </w:rPr>
      </w:pPr>
      <w:r w:rsidRPr="00535C5E">
        <w:rPr>
          <w:rFonts w:eastAsia="宋体" w:hint="eastAsia"/>
          <w:b/>
          <w:bCs/>
        </w:rPr>
        <w:t>参与者与实验环境：</w:t>
      </w:r>
    </w:p>
    <w:p w14:paraId="691137FD" w14:textId="561008D0" w:rsidR="00A74663" w:rsidRDefault="00917CE8" w:rsidP="009669E5">
      <w:pPr>
        <w:widowControl w:val="0"/>
        <w:ind w:firstLineChars="200"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岁【（均值</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r w:rsidRPr="00917CE8">
        <w:rPr>
          <w:rFonts w:eastAsia="宋体" w:hint="eastAsia"/>
        </w:rPr>
        <w:t>3</w:t>
      </w:r>
      <w:r w:rsidRPr="00917CE8">
        <w:rPr>
          <w:rFonts w:eastAsia="宋体" w:hint="eastAsia"/>
        </w:rPr>
        <w:t>名参与者有空中手势交互的经验，</w:t>
      </w:r>
      <w:r w:rsidRPr="00917CE8">
        <w:rPr>
          <w:rFonts w:eastAsia="宋体" w:hint="eastAsia"/>
        </w:rPr>
        <w:t>4</w:t>
      </w:r>
      <w:r w:rsidRPr="00917CE8">
        <w:rPr>
          <w:rFonts w:eastAsia="宋体" w:hint="eastAsia"/>
        </w:rPr>
        <w:t>名参与者均没有空中手势交互的经验。实验在所用设备为因</w:t>
      </w:r>
      <w:proofErr w:type="gramStart"/>
      <w:r w:rsidRPr="00917CE8">
        <w:rPr>
          <w:rFonts w:eastAsia="宋体" w:hint="eastAsia"/>
        </w:rPr>
        <w:t>特</w:t>
      </w:r>
      <w:proofErr w:type="gramEnd"/>
      <w:r w:rsidRPr="00917CE8">
        <w:rPr>
          <w:rFonts w:eastAsia="宋体" w:hint="eastAsia"/>
        </w:rPr>
        <w:t>尔</w:t>
      </w:r>
      <w:r w:rsidRPr="00917CE8">
        <w:rPr>
          <w:rFonts w:eastAsia="宋体" w:hint="eastAsia"/>
        </w:rPr>
        <w:t>i7-6700</w:t>
      </w:r>
      <w:r w:rsidRPr="00917CE8">
        <w:rPr>
          <w:rFonts w:eastAsia="宋体" w:hint="eastAsia"/>
        </w:rPr>
        <w:t>、</w:t>
      </w:r>
      <w:proofErr w:type="gramStart"/>
      <w:r w:rsidRPr="00917CE8">
        <w:rPr>
          <w:rFonts w:eastAsia="宋体" w:hint="eastAsia"/>
        </w:rPr>
        <w:t>英伟达</w:t>
      </w:r>
      <w:proofErr w:type="gramEnd"/>
      <w:r w:rsidRPr="00917CE8">
        <w:rPr>
          <w:rFonts w:eastAsia="宋体" w:hint="eastAsia"/>
        </w:rPr>
        <w:t>GTX960</w:t>
      </w:r>
      <w:r w:rsidRPr="00917CE8">
        <w:rPr>
          <w:rFonts w:eastAsia="宋体" w:hint="eastAsia"/>
        </w:rPr>
        <w:t>的电脑，投影仪为惠普型号，投影尺寸为【】。</w:t>
      </w:r>
    </w:p>
    <w:p w14:paraId="56C170C5" w14:textId="77777777" w:rsidR="00535C5E" w:rsidRPr="00535C5E" w:rsidRDefault="00C70F05" w:rsidP="008C5A50">
      <w:pPr>
        <w:widowControl w:val="0"/>
        <w:ind w:firstLineChars="200" w:firstLine="482"/>
        <w:rPr>
          <w:rFonts w:eastAsia="宋体"/>
          <w:b/>
          <w:bCs/>
        </w:rPr>
      </w:pPr>
      <w:r w:rsidRPr="00535C5E">
        <w:rPr>
          <w:rFonts w:eastAsia="宋体" w:hint="eastAsia"/>
          <w:b/>
          <w:bCs/>
        </w:rPr>
        <w:t>实验设计：</w:t>
      </w:r>
    </w:p>
    <w:p w14:paraId="6E62DE24" w14:textId="3DBEAB6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00B9344F">
        <w:rPr>
          <w:rFonts w:eastAsia="宋体" w:hint="eastAsia"/>
        </w:rPr>
        <w:lastRenderedPageBreak/>
        <w:t>【】</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告知用户需要完全基于姿态进行交互的前提下，令用户针对平面</w:t>
      </w:r>
      <w:r w:rsidR="008A5BD0">
        <w:rPr>
          <w:rFonts w:eastAsia="宋体" w:hint="eastAsia"/>
        </w:rPr>
        <w:t>交互的</w:t>
      </w:r>
      <w:r w:rsidR="00916E7E" w:rsidRPr="00916E7E">
        <w:rPr>
          <w:rFonts w:eastAsia="宋体" w:hint="eastAsia"/>
        </w:rPr>
        <w:t>五种功能进行手势设计，其中某些功能对应多个子功能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916E7E" w:rsidRPr="00916E7E">
        <w:rPr>
          <w:rFonts w:eastAsia="宋体" w:hint="eastAsia"/>
        </w:rPr>
        <w:t>。</w:t>
      </w:r>
      <w:r w:rsidR="00052951">
        <w:rPr>
          <w:rFonts w:eastAsia="宋体" w:hint="eastAsia"/>
        </w:rPr>
        <w:t>在实验中，用户站在大屏前，根据提示进行手势设计，每个</w:t>
      </w:r>
      <w:r w:rsidR="008E1C3D">
        <w:rPr>
          <w:rFonts w:eastAsia="宋体" w:hint="eastAsia"/>
        </w:rPr>
        <w:t>功能</w:t>
      </w:r>
      <w:r w:rsidR="00052951">
        <w:rPr>
          <w:rFonts w:eastAsia="宋体" w:hint="eastAsia"/>
        </w:rPr>
        <w:t>需要完整的做一遍以确定选择的手势</w:t>
      </w:r>
      <w:r w:rsidR="002B468C">
        <w:rPr>
          <w:rFonts w:eastAsia="宋体" w:hint="eastAsia"/>
        </w:rPr>
        <w:t>动作</w:t>
      </w:r>
      <w:r w:rsidR="00E645B2">
        <w:rPr>
          <w:rFonts w:eastAsia="宋体" w:hint="eastAsia"/>
        </w:rPr>
        <w:t>，实验全程记录用户的设计手势与思考内容。</w:t>
      </w:r>
      <w:r w:rsidR="00DC2C69" w:rsidRPr="00DC2C69">
        <w:rPr>
          <w:rFonts w:eastAsia="宋体" w:hint="eastAsia"/>
        </w:rPr>
        <w:t>在表【】中，示意图箭头左侧表示操作前的对象信息，箭头右侧表示操作完成后的结果。</w:t>
      </w:r>
    </w:p>
    <w:p w14:paraId="61F1044F" w14:textId="04B1B3BA"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755FD6">
        <w:trPr>
          <w:jc w:val="center"/>
        </w:trPr>
        <w:tc>
          <w:tcPr>
            <w:tcW w:w="3114" w:type="dxa"/>
            <w:vAlign w:val="center"/>
          </w:tcPr>
          <w:p w14:paraId="763F4701" w14:textId="77777777" w:rsidR="00DF775D" w:rsidRDefault="00DF775D" w:rsidP="00EE63D6">
            <w:pPr>
              <w:widowControl w:val="0"/>
              <w:spacing w:line="240" w:lineRule="auto"/>
              <w:jc w:val="center"/>
              <w:rPr>
                <w:rFonts w:eastAsia="宋体"/>
              </w:rPr>
            </w:pPr>
            <w:r>
              <w:rPr>
                <w:rFonts w:eastAsia="宋体" w:hint="eastAsia"/>
              </w:rPr>
              <w:t>功能</w:t>
            </w:r>
          </w:p>
        </w:tc>
        <w:tc>
          <w:tcPr>
            <w:tcW w:w="5182" w:type="dxa"/>
            <w:vAlign w:val="center"/>
          </w:tcPr>
          <w:p w14:paraId="7493D850" w14:textId="77777777" w:rsidR="00DF775D" w:rsidRDefault="00DF775D" w:rsidP="00EE63D6">
            <w:pPr>
              <w:widowControl w:val="0"/>
              <w:spacing w:line="240" w:lineRule="auto"/>
              <w:jc w:val="center"/>
              <w:rPr>
                <w:rFonts w:eastAsia="宋体"/>
              </w:rPr>
            </w:pPr>
            <w:r>
              <w:rPr>
                <w:rFonts w:eastAsia="宋体" w:hint="eastAsia"/>
              </w:rPr>
              <w:t>功能效果示意图</w:t>
            </w:r>
          </w:p>
        </w:tc>
      </w:tr>
      <w:tr w:rsidR="00DF775D" w14:paraId="2111642C" w14:textId="77777777" w:rsidTr="00755FD6">
        <w:trPr>
          <w:jc w:val="center"/>
        </w:trPr>
        <w:tc>
          <w:tcPr>
            <w:tcW w:w="3114" w:type="dxa"/>
            <w:vAlign w:val="center"/>
          </w:tcPr>
          <w:p w14:paraId="7CD89F62" w14:textId="77777777" w:rsidR="00DF775D" w:rsidRDefault="00DF775D" w:rsidP="00EE63D6">
            <w:pPr>
              <w:widowControl w:val="0"/>
              <w:spacing w:line="240" w:lineRule="auto"/>
              <w:jc w:val="center"/>
              <w:rPr>
                <w:rFonts w:eastAsia="宋体"/>
              </w:rPr>
            </w:pPr>
            <w:r>
              <w:rPr>
                <w:rFonts w:eastAsia="宋体" w:hint="eastAsia"/>
              </w:rPr>
              <w:t>平移</w:t>
            </w:r>
          </w:p>
        </w:tc>
        <w:tc>
          <w:tcPr>
            <w:tcW w:w="5182" w:type="dxa"/>
            <w:vAlign w:val="center"/>
          </w:tcPr>
          <w:p w14:paraId="1D675AC1" w14:textId="77777777" w:rsidR="00DF775D" w:rsidRDefault="00DF775D" w:rsidP="00EE63D6">
            <w:pPr>
              <w:widowControl w:val="0"/>
              <w:spacing w:line="240" w:lineRule="auto"/>
              <w:jc w:val="center"/>
              <w:rPr>
                <w:rFonts w:eastAsia="宋体"/>
              </w:rPr>
            </w:pPr>
            <w:r w:rsidRPr="00C244E9">
              <w:rPr>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74.45pt;height:55.4pt" o:ole="" o:bordertopcolor="this" o:borderleftcolor="this" o:borderbottomcolor="this" o:borderrightcolor="this">
                  <v:imagedata r:id="rId9" o:title="" cropright="20674f"/>
                </v:shape>
                <o:OLEObject Type="Embed" ProgID="Visio.Drawing.15" ShapeID="_x0000_i1065" DrawAspect="Content" ObjectID="_1762542107" r:id="rId10"/>
              </w:object>
            </w:r>
            <w:r w:rsidRPr="00C244E9">
              <w:rPr>
                <w:noProof/>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7006" w:dyaOrig="3601" w14:anchorId="562EA100">
                <v:shape id="_x0000_i1066" type="#_x0000_t75" style="width:72.6pt;height:56.6pt" o:ole="" o:bordertopcolor="this" o:borderleftcolor="this" o:borderbottomcolor="this" o:borderrightcolor="this">
                  <v:imagedata r:id="rId11" o:title="" cropright="22258f"/>
                </v:shape>
                <o:OLEObject Type="Embed" ProgID="Visio.Drawing.15" ShapeID="_x0000_i1066" DrawAspect="Content" ObjectID="_1762542108" r:id="rId12"/>
              </w:object>
            </w:r>
          </w:p>
        </w:tc>
      </w:tr>
      <w:tr w:rsidR="00DF775D" w14:paraId="08A47DD7" w14:textId="77777777" w:rsidTr="00755FD6">
        <w:trPr>
          <w:jc w:val="center"/>
        </w:trPr>
        <w:tc>
          <w:tcPr>
            <w:tcW w:w="3114" w:type="dxa"/>
            <w:vAlign w:val="center"/>
          </w:tcPr>
          <w:p w14:paraId="333CBF75" w14:textId="77777777" w:rsidR="00DF775D" w:rsidRDefault="00DF775D" w:rsidP="00EE63D6">
            <w:pPr>
              <w:widowControl w:val="0"/>
              <w:spacing w:line="240" w:lineRule="auto"/>
              <w:jc w:val="center"/>
              <w:rPr>
                <w:rFonts w:eastAsia="宋体"/>
              </w:rPr>
            </w:pPr>
            <w:r>
              <w:rPr>
                <w:rFonts w:eastAsia="宋体" w:hint="eastAsia"/>
              </w:rPr>
              <w:t>点选</w:t>
            </w:r>
          </w:p>
        </w:tc>
        <w:tc>
          <w:tcPr>
            <w:tcW w:w="5182" w:type="dxa"/>
            <w:vAlign w:val="center"/>
          </w:tcPr>
          <w:p w14:paraId="3C89AC51" w14:textId="77777777" w:rsidR="00DF775D" w:rsidRPr="00C244E9" w:rsidRDefault="00DF775D" w:rsidP="00EE63D6">
            <w:pPr>
              <w:widowControl w:val="0"/>
              <w:spacing w:line="240" w:lineRule="auto"/>
              <w:jc w:val="center"/>
              <w:rPr>
                <w:bdr w:val="dotted" w:sz="4" w:space="0" w:color="auto"/>
              </w:rPr>
            </w:pPr>
            <w:r w:rsidRPr="00C244E9">
              <w:rPr>
                <w:bdr w:val="dotted" w:sz="4" w:space="0" w:color="auto"/>
              </w:rPr>
              <w:object w:dxaOrig="1860" w:dyaOrig="465" w14:anchorId="55E36107">
                <v:shape id="_x0000_i1067" type="#_x0000_t75" style="width:108.3pt;height:40pt" o:ole="">
                  <v:imagedata r:id="rId13" o:title="" cropright="20753f"/>
                </v:shape>
                <o:OLEObject Type="Embed" ProgID="Visio.Drawing.15" ShapeID="_x0000_i1067" DrawAspect="Content" ObjectID="_1762542109" r:id="rId14"/>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65" w14:anchorId="0F0E3631">
                <v:shape id="_x0000_i1068" type="#_x0000_t75" style="width:100.9pt;height:37.55pt" o:ole="">
                  <v:imagedata r:id="rId15" o:title="" cropright="20577f"/>
                </v:shape>
                <o:OLEObject Type="Embed" ProgID="Visio.Drawing.15" ShapeID="_x0000_i1068" DrawAspect="Content" ObjectID="_1762542110" r:id="rId16"/>
              </w:object>
            </w:r>
          </w:p>
        </w:tc>
      </w:tr>
      <w:tr w:rsidR="00DF775D" w14:paraId="6C5BD64B" w14:textId="77777777" w:rsidTr="00755FD6">
        <w:trPr>
          <w:jc w:val="center"/>
        </w:trPr>
        <w:tc>
          <w:tcPr>
            <w:tcW w:w="3114" w:type="dxa"/>
            <w:vAlign w:val="center"/>
          </w:tcPr>
          <w:p w14:paraId="297C4F7D" w14:textId="77777777" w:rsidR="00DF775D" w:rsidRDefault="00DF775D" w:rsidP="00EE63D6">
            <w:pPr>
              <w:widowControl w:val="0"/>
              <w:spacing w:line="240" w:lineRule="auto"/>
              <w:jc w:val="center"/>
              <w:rPr>
                <w:rFonts w:eastAsia="宋体"/>
              </w:rPr>
            </w:pPr>
            <w:r>
              <w:rPr>
                <w:rFonts w:eastAsia="宋体" w:hint="eastAsia"/>
              </w:rPr>
              <w:t>抓取</w:t>
            </w:r>
          </w:p>
        </w:tc>
        <w:tc>
          <w:tcPr>
            <w:tcW w:w="5182" w:type="dxa"/>
            <w:vAlign w:val="center"/>
          </w:tcPr>
          <w:p w14:paraId="21023299" w14:textId="77777777" w:rsidR="00DF775D" w:rsidRDefault="00DF775D" w:rsidP="00EE63D6">
            <w:pPr>
              <w:widowControl w:val="0"/>
              <w:spacing w:line="240" w:lineRule="auto"/>
              <w:jc w:val="center"/>
              <w:rPr>
                <w:rFonts w:eastAsia="宋体"/>
              </w:rPr>
            </w:pPr>
            <w:r w:rsidRPr="00C244E9">
              <w:rPr>
                <w:bdr w:val="dotted" w:sz="4" w:space="0" w:color="auto"/>
              </w:rPr>
              <w:object w:dxaOrig="1860" w:dyaOrig="975" w14:anchorId="2F41B7D0">
                <v:shape id="_x0000_i1069" type="#_x0000_t75" style="width:81.25pt;height:63.4pt" o:ole="">
                  <v:imagedata r:id="rId17" o:title="" cropright="21599f"/>
                </v:shape>
                <o:OLEObject Type="Embed" ProgID="Visio.Drawing.15" ShapeID="_x0000_i1069" DrawAspect="Content" ObjectID="_1762542111" r:id="rId18"/>
              </w:object>
            </w:r>
            <w:r w:rsidRPr="00C244E9">
              <w:rPr>
                <w:noProof/>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81" w14:anchorId="07358161">
                <v:shape id="_x0000_i1070" type="#_x0000_t75" style="width:94.15pt;height:34.45pt" o:ole="">
                  <v:imagedata r:id="rId19" o:title="" cropright="19907f"/>
                </v:shape>
                <o:OLEObject Type="Embed" ProgID="Visio.Drawing.15" ShapeID="_x0000_i1070" DrawAspect="Content" ObjectID="_1762542112" r:id="rId20"/>
              </w:object>
            </w:r>
          </w:p>
        </w:tc>
      </w:tr>
      <w:tr w:rsidR="00DF775D" w14:paraId="2AAFE94F" w14:textId="77777777" w:rsidTr="00755FD6">
        <w:trPr>
          <w:jc w:val="center"/>
        </w:trPr>
        <w:tc>
          <w:tcPr>
            <w:tcW w:w="3114" w:type="dxa"/>
            <w:vAlign w:val="center"/>
          </w:tcPr>
          <w:p w14:paraId="1A38FCBA" w14:textId="77777777" w:rsidR="00DF775D" w:rsidRDefault="00DF775D" w:rsidP="00EE63D6">
            <w:pPr>
              <w:widowControl w:val="0"/>
              <w:spacing w:line="240" w:lineRule="auto"/>
              <w:jc w:val="center"/>
              <w:rPr>
                <w:rFonts w:eastAsia="宋体"/>
              </w:rPr>
            </w:pPr>
            <w:r>
              <w:rPr>
                <w:rFonts w:eastAsia="宋体" w:hint="eastAsia"/>
              </w:rPr>
              <w:t>旋转</w:t>
            </w:r>
          </w:p>
        </w:tc>
        <w:tc>
          <w:tcPr>
            <w:tcW w:w="5182" w:type="dxa"/>
            <w:vAlign w:val="center"/>
          </w:tcPr>
          <w:p w14:paraId="17441A41" w14:textId="77777777" w:rsidR="00DF775D" w:rsidRDefault="00DF775D" w:rsidP="00EE63D6">
            <w:pPr>
              <w:widowControl w:val="0"/>
              <w:spacing w:line="240" w:lineRule="auto"/>
              <w:jc w:val="center"/>
              <w:rPr>
                <w:rFonts w:eastAsia="宋体"/>
              </w:rPr>
            </w:pPr>
            <w:r w:rsidRPr="00C244E9">
              <w:rPr>
                <w:bdr w:val="dotted" w:sz="4" w:space="0" w:color="auto"/>
              </w:rPr>
              <w:object w:dxaOrig="1860" w:dyaOrig="630" w14:anchorId="2AB11F69">
                <v:shape id="_x0000_i1071" type="#_x0000_t75" style="width:64.6pt;height:48pt" o:ole="">
                  <v:imagedata r:id="rId21" o:title="" cropleft="19372f" cropright="16402f"/>
                </v:shape>
                <o:OLEObject Type="Embed" ProgID="Visio.Drawing.15" ShapeID="_x0000_i1071" DrawAspect="Content" ObjectID="_1762542113" r:id="rId22"/>
              </w:object>
            </w:r>
            <w:r w:rsidRPr="00C244E9">
              <w:rPr>
                <w:noProof/>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1860" w:dyaOrig="540" w14:anchorId="680EC952">
                <v:shape id="_x0000_i1072" type="#_x0000_t75" style="width:60.3pt;height:43.7pt" o:ole="">
                  <v:imagedata r:id="rId23" o:title="" cropleft="20773f" cropright="18181f"/>
                </v:shape>
                <o:OLEObject Type="Embed" ProgID="Visio.Drawing.15" ShapeID="_x0000_i1072" DrawAspect="Content" ObjectID="_1762542114" r:id="rId24"/>
              </w:object>
            </w:r>
          </w:p>
        </w:tc>
      </w:tr>
      <w:tr w:rsidR="00DF775D" w14:paraId="66B9A3E0" w14:textId="77777777" w:rsidTr="00755FD6">
        <w:trPr>
          <w:jc w:val="center"/>
        </w:trPr>
        <w:tc>
          <w:tcPr>
            <w:tcW w:w="3114" w:type="dxa"/>
            <w:vAlign w:val="center"/>
          </w:tcPr>
          <w:p w14:paraId="3996504B" w14:textId="77777777" w:rsidR="00DF775D" w:rsidRDefault="00DF775D" w:rsidP="00EE63D6">
            <w:pPr>
              <w:widowControl w:val="0"/>
              <w:spacing w:line="240" w:lineRule="auto"/>
              <w:jc w:val="center"/>
              <w:rPr>
                <w:rFonts w:eastAsia="宋体"/>
              </w:rPr>
            </w:pPr>
            <w:r>
              <w:rPr>
                <w:rFonts w:eastAsia="宋体" w:hint="eastAsia"/>
              </w:rPr>
              <w:t>缩放</w:t>
            </w:r>
          </w:p>
        </w:tc>
        <w:tc>
          <w:tcPr>
            <w:tcW w:w="5182" w:type="dxa"/>
            <w:vAlign w:val="center"/>
          </w:tcPr>
          <w:p w14:paraId="569329DB" w14:textId="77777777" w:rsidR="00DF775D" w:rsidRDefault="00DF775D" w:rsidP="00EE63D6">
            <w:pPr>
              <w:widowControl w:val="0"/>
              <w:spacing w:line="240" w:lineRule="auto"/>
              <w:jc w:val="center"/>
              <w:rPr>
                <w:rFonts w:eastAsia="宋体"/>
              </w:rPr>
            </w:pPr>
            <w:r w:rsidRPr="00C244E9">
              <w:rPr>
                <w:bdr w:val="dotted" w:sz="4" w:space="0" w:color="auto"/>
              </w:rPr>
              <w:object w:dxaOrig="825" w:dyaOrig="660" w14:anchorId="1A4E4840">
                <v:shape id="_x0000_i1073" type="#_x0000_t75" style="width:56pt;height:45.55pt" o:ole="">
                  <v:imagedata r:id="rId25" o:title=""/>
                </v:shape>
                <o:OLEObject Type="Embed" ProgID="Visio.Drawing.15" ShapeID="_x0000_i1073" DrawAspect="Content" ObjectID="_1762542115" r:id="rId26"/>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735" w:dyaOrig="526" w14:anchorId="48368396">
                <v:shape id="_x0000_i1074" type="#_x0000_t75" style="width:53.55pt;height:38.15pt" o:ole="">
                  <v:imagedata r:id="rId27" o:title=""/>
                </v:shape>
                <o:OLEObject Type="Embed" ProgID="Visio.Drawing.15" ShapeID="_x0000_i1074" DrawAspect="Content" ObjectID="_1762542116" r:id="rId28"/>
              </w:object>
            </w:r>
          </w:p>
        </w:tc>
      </w:tr>
    </w:tbl>
    <w:p w14:paraId="3157ABD8" w14:textId="2A8BC61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通过手部姿态</w:t>
      </w:r>
      <w:r w:rsidR="00C91BB0">
        <w:rPr>
          <w:rFonts w:eastAsia="宋体" w:hint="eastAsia"/>
        </w:rPr>
        <w:t>进行</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lastRenderedPageBreak/>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2C9C4689" w14:textId="275A765C" w:rsidR="000716F5" w:rsidRPr="000716F5" w:rsidRDefault="000716F5" w:rsidP="00F0193E">
      <w:pPr>
        <w:rPr>
          <w:rFonts w:eastAsia="宋体"/>
        </w:rPr>
      </w:pPr>
      <w:r w:rsidRPr="000716F5">
        <w:rPr>
          <w:rFonts w:eastAsia="宋体"/>
        </w:rPr>
        <w:tab/>
      </w:r>
      <w:r w:rsidR="00AC7C9B">
        <w:rPr>
          <w:rFonts w:eastAsia="宋体" w:hint="eastAsia"/>
        </w:rPr>
        <w:t>在本研究中，引入手势集合的一致性系数【】对手势集合进行分析</w:t>
      </w:r>
      <w:r w:rsidR="00F0193E">
        <w:rPr>
          <w:rFonts w:eastAsia="宋体" w:hint="eastAsia"/>
        </w:rPr>
        <w:t>，</w:t>
      </w:r>
      <w:r w:rsidRPr="000716F5">
        <w:rPr>
          <w:rFonts w:eastAsia="宋体" w:hint="eastAsia"/>
        </w:rPr>
        <w:t>手势的一致性系数</w:t>
      </w:r>
      <w:r w:rsidR="00F0193E">
        <w:rPr>
          <w:rFonts w:eastAsia="宋体" w:hint="eastAsia"/>
        </w:rPr>
        <w:t>定义如公式</w:t>
      </w:r>
      <w:r w:rsidRPr="000716F5">
        <w:rPr>
          <w:rFonts w:eastAsia="宋体" w:hint="eastAsia"/>
        </w:rPr>
        <w:t>【】</w:t>
      </w:r>
      <w:r w:rsidR="00A24AFE">
        <w:rPr>
          <w:rFonts w:eastAsia="宋体" w:hint="eastAsia"/>
        </w:rPr>
        <w:t>。</w:t>
      </w:r>
    </w:p>
    <w:p w14:paraId="024AAF52" w14:textId="77777777" w:rsidR="000716F5" w:rsidRPr="000716F5" w:rsidRDefault="000716F5" w:rsidP="000716F5">
      <w:pPr>
        <w:spacing w:line="240" w:lineRule="auto"/>
        <w:jc w:val="center"/>
        <w:rPr>
          <w:rFonts w:eastAsia="宋体"/>
        </w:rPr>
      </w:pPr>
      <w:r w:rsidRPr="000716F5">
        <w:rPr>
          <w:rFonts w:eastAsia="宋体"/>
          <w:noProof/>
        </w:rPr>
        <w:drawing>
          <wp:inline distT="0" distB="0" distL="0" distR="0" wp14:anchorId="33EE3940" wp14:editId="3FB87C38">
            <wp:extent cx="2495810" cy="6037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0008" cy="614430"/>
                    </a:xfrm>
                    <a:prstGeom prst="rect">
                      <a:avLst/>
                    </a:prstGeom>
                  </pic:spPr>
                </pic:pic>
              </a:graphicData>
            </a:graphic>
          </wp:inline>
        </w:drawing>
      </w:r>
    </w:p>
    <w:p w14:paraId="6EBC087E" w14:textId="5E89A3E1" w:rsidR="000020BF" w:rsidRDefault="000716F5" w:rsidP="0022127E">
      <w:pPr>
        <w:rPr>
          <w:rFonts w:eastAsia="宋体"/>
        </w:rPr>
      </w:pPr>
      <w:r w:rsidRPr="00167B88">
        <w:rPr>
          <w:rFonts w:eastAsia="宋体" w:cs="Times New Roman"/>
        </w:rPr>
        <w:tab/>
      </w:r>
      <w:r w:rsidR="009E6DBF">
        <w:rPr>
          <w:rFonts w:eastAsia="宋体" w:cs="Times New Roman" w:hint="eastAsia"/>
        </w:rPr>
        <w:t>在公式【】中，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r w:rsidRPr="00167B88">
        <w:rPr>
          <w:rFonts w:eastAsia="宋体" w:cs="Times New Roman"/>
        </w:rPr>
        <w:t>i</w:t>
      </w:r>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Pr="000716F5">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该手势从用户体验角度来看更自然、更容易被接受，该手势获得了更高程度的用户共识</w:t>
      </w:r>
      <w:r w:rsidRPr="000716F5">
        <w:rPr>
          <w:rFonts w:eastAsia="宋体"/>
        </w:rPr>
        <w:t>,</w:t>
      </w:r>
      <w:r w:rsidRPr="000716F5">
        <w:rPr>
          <w:rFonts w:eastAsia="宋体"/>
        </w:rPr>
        <w:t>更适合作为设计输出。</w:t>
      </w:r>
      <w:r w:rsidR="00E14534">
        <w:rPr>
          <w:rFonts w:eastAsia="宋体"/>
        </w:rPr>
        <w:tab/>
      </w:r>
    </w:p>
    <w:p w14:paraId="6989D217" w14:textId="441D93FC" w:rsidR="000020BF" w:rsidRPr="00A907A0" w:rsidRDefault="000020BF" w:rsidP="00B06A51">
      <w:pPr>
        <w:widowControl w:val="0"/>
        <w:ind w:firstLine="420"/>
        <w:rPr>
          <w:rFonts w:eastAsia="宋体"/>
          <w:b/>
          <w:bCs/>
        </w:rPr>
      </w:pPr>
      <w:r w:rsidRPr="00A907A0">
        <w:rPr>
          <w:rFonts w:eastAsia="宋体" w:hint="eastAsia"/>
          <w:b/>
          <w:bCs/>
        </w:rPr>
        <w:t>实验结果：</w:t>
      </w:r>
    </w:p>
    <w:p w14:paraId="46A80956" w14:textId="3AC3D37A" w:rsidR="00473FAA" w:rsidRDefault="00237C9D" w:rsidP="00D90BAB">
      <w:pPr>
        <w:widowControl w:val="0"/>
        <w:ind w:firstLineChars="200" w:firstLine="480"/>
        <w:rPr>
          <w:rFonts w:eastAsia="宋体"/>
        </w:rPr>
      </w:pPr>
      <w:r w:rsidRPr="008D1740">
        <w:rPr>
          <w:rFonts w:eastAsia="宋体" w:hint="eastAsia"/>
        </w:rPr>
        <w:t>实验总共收集了</w:t>
      </w:r>
      <w:r w:rsidRPr="008D1740">
        <w:rPr>
          <w:rFonts w:eastAsia="宋体" w:hint="eastAsia"/>
        </w:rPr>
        <w:t>9x10=90</w:t>
      </w:r>
      <w:r w:rsidRPr="008D1740">
        <w:rPr>
          <w:rFonts w:eastAsia="宋体" w:hint="eastAsia"/>
        </w:rPr>
        <w:t>个手势，</w:t>
      </w:r>
      <w:r w:rsidR="00473FAA">
        <w:rPr>
          <w:rFonts w:eastAsia="宋体" w:hint="eastAsia"/>
        </w:rPr>
        <w:t>根据收集到的手势特征，对具有相同特点的手势进行合并处理，将其合并为同一类手势，例如选择功能中，有用户提出五指张开的情况下食指弯曲表示点击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2F786B1D" w:rsidR="00065721" w:rsidRDefault="00C64A3F" w:rsidP="00B03770">
      <w:pPr>
        <w:widowControl w:val="0"/>
        <w:ind w:firstLineChars="200" w:firstLine="480"/>
        <w:rPr>
          <w:rFonts w:eastAsia="宋体"/>
        </w:rPr>
      </w:pPr>
      <w:r>
        <w:rPr>
          <w:rFonts w:eastAsia="宋体" w:hint="eastAsia"/>
        </w:rPr>
        <w:t>根据收集到的手势集合，根据公式【】，分别计算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4425"/>
                    </a:xfrm>
                    <a:prstGeom prst="rect">
                      <a:avLst/>
                    </a:prstGeom>
                  </pic:spPr>
                </pic:pic>
              </a:graphicData>
            </a:graphic>
          </wp:inline>
        </w:drawing>
      </w:r>
    </w:p>
    <w:p w14:paraId="524C595C" w14:textId="4C01DB03" w:rsidR="00180A1D" w:rsidRDefault="00324672" w:rsidP="00324672">
      <w:pPr>
        <w:widowControl w:val="0"/>
        <w:ind w:firstLineChars="200" w:firstLine="420"/>
        <w:jc w:val="center"/>
        <w:rPr>
          <w:rFonts w:eastAsia="宋体" w:cs="Times New Roman"/>
          <w:sz w:val="21"/>
          <w:szCs w:val="21"/>
        </w:rPr>
      </w:pPr>
      <w:r>
        <w:rPr>
          <w:rFonts w:eastAsia="宋体" w:cs="Times New Roman" w:hint="eastAsia"/>
          <w:sz w:val="21"/>
          <w:szCs w:val="21"/>
        </w:rPr>
        <w:t>图【】</w:t>
      </w:r>
      <w:r>
        <w:rPr>
          <w:rFonts w:eastAsia="宋体" w:cs="Times New Roman" w:hint="eastAsia"/>
          <w:sz w:val="21"/>
          <w:szCs w:val="21"/>
        </w:rPr>
        <w:t xml:space="preserve"> </w:t>
      </w:r>
      <w:r>
        <w:rPr>
          <w:rFonts w:eastAsia="宋体" w:cs="Times New Roman" w:hint="eastAsia"/>
          <w:sz w:val="21"/>
          <w:szCs w:val="21"/>
        </w:rPr>
        <w:t>用户参与设计手势的一致率分数</w:t>
      </w:r>
    </w:p>
    <w:p w14:paraId="43BFF0F7" w14:textId="0E673409" w:rsidR="00A21431" w:rsidRDefault="004F2289" w:rsidP="00065721">
      <w:pPr>
        <w:widowControl w:val="0"/>
        <w:ind w:firstLineChars="200" w:firstLine="480"/>
        <w:rPr>
          <w:rFonts w:eastAsia="宋体"/>
        </w:rPr>
      </w:pPr>
      <w:r w:rsidRPr="00EC6346">
        <w:rPr>
          <w:rFonts w:eastAsia="宋体" w:hint="eastAsia"/>
        </w:rPr>
        <w:t>在图【】中</w:t>
      </w:r>
      <w:r w:rsidR="00EC6346" w:rsidRPr="00EC6346">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w:t>
      </w:r>
      <w:r w:rsidR="00815068">
        <w:rPr>
          <w:rFonts w:eastAsia="宋体" w:cs="Times New Roman"/>
        </w:rPr>
        <w:lastRenderedPageBreak/>
        <w:t>0.71</w:t>
      </w:r>
      <w:r w:rsidR="00065721">
        <w:rPr>
          <w:rFonts w:eastAsia="宋体" w:hint="eastAsia"/>
        </w:rPr>
        <w:t>，只有一名用户使用手掌俯仰和四指弯曲表示移动，其余用户均选择手掌俯仰控制光标上下移动。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3EEE5B9F"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70617DF8" w:rsidR="001C59FC" w:rsidRDefault="001C59FC" w:rsidP="00435AEB">
      <w:pPr>
        <w:jc w:val="center"/>
        <w:rPr>
          <w:rFonts w:eastAsia="宋体"/>
        </w:rPr>
      </w:pPr>
      <w:r>
        <w:rPr>
          <w:rFonts w:eastAsia="宋体" w:hint="eastAsia"/>
        </w:rPr>
        <w:t>a</w:t>
      </w:r>
      <w:r>
        <w:rPr>
          <w:rFonts w:eastAsia="宋体"/>
        </w:rPr>
        <w:t>)</w:t>
      </w:r>
      <w:r>
        <w:rPr>
          <w:rFonts w:eastAsia="宋体" w:hint="eastAsia"/>
        </w:rPr>
        <w:t>【易</w:t>
      </w:r>
      <w:r w:rsidR="00400B73">
        <w:rPr>
          <w:rFonts w:eastAsia="宋体" w:hint="eastAsia"/>
        </w:rPr>
        <w:t>用</w:t>
      </w:r>
      <w:r w:rsidR="00486A4C">
        <w:rPr>
          <w:rFonts w:eastAsia="宋体" w:hint="eastAsia"/>
        </w:rPr>
        <w:t>性</w:t>
      </w:r>
      <w:r>
        <w:rPr>
          <w:rFonts w:eastAsia="宋体" w:hint="eastAsia"/>
        </w:rPr>
        <w:t>】</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486A4C">
        <w:rPr>
          <w:rFonts w:eastAsia="宋体" w:hint="eastAsia"/>
        </w:rPr>
        <w:t>【</w:t>
      </w:r>
      <w:r w:rsidR="00EA35F4">
        <w:rPr>
          <w:rFonts w:eastAsia="宋体" w:hint="eastAsia"/>
        </w:rPr>
        <w:t>直观性</w:t>
      </w:r>
      <w:r w:rsidR="00486A4C">
        <w:rPr>
          <w:rFonts w:eastAsia="宋体" w:hint="eastAsia"/>
        </w:rPr>
        <w:t>】</w:t>
      </w:r>
    </w:p>
    <w:p w14:paraId="1E3F4F52" w14:textId="5181E82D" w:rsidR="00A274E7" w:rsidRPr="001E584E" w:rsidRDefault="00A274E7" w:rsidP="00435AEB">
      <w:pPr>
        <w:jc w:val="center"/>
        <w:rPr>
          <w:rFonts w:eastAsia="宋体"/>
        </w:rPr>
      </w:pPr>
      <w:r>
        <w:rPr>
          <w:rFonts w:eastAsia="宋体" w:hint="eastAsia"/>
        </w:rPr>
        <w:t>【】</w:t>
      </w:r>
      <w:r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43E66B74" w:rsidR="00C628C4" w:rsidRPr="007A5224" w:rsidRDefault="00E92300" w:rsidP="00B03770">
      <w:pPr>
        <w:widowControl w:val="0"/>
        <w:ind w:firstLineChars="200" w:firstLine="480"/>
        <w:rPr>
          <w:rFonts w:eastAsia="宋体"/>
        </w:rPr>
      </w:pPr>
      <w:r>
        <w:rPr>
          <w:rFonts w:eastAsia="宋体" w:hint="eastAsia"/>
        </w:rPr>
        <w:t>在图【】中，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到屏幕的边界，所以打了</w:t>
      </w:r>
      <w:r w:rsidR="004345FC">
        <w:rPr>
          <w:rFonts w:eastAsia="宋体" w:hint="eastAsia"/>
        </w:rPr>
        <w:t>5</w:t>
      </w:r>
      <w:r w:rsidR="004345FC">
        <w:rPr>
          <w:rFonts w:eastAsia="宋体" w:hint="eastAsia"/>
        </w:rPr>
        <w:t>分</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43A0A6B8" w14:textId="2B43AF8C" w:rsidR="000610E5" w:rsidRPr="001E584E"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Pr="002F2178">
        <w:rPr>
          <w:rFonts w:eastAsia="宋体" w:hint="eastAsia"/>
        </w:rPr>
        <w:t>,</w:t>
      </w:r>
      <w:r w:rsidRPr="002F2178">
        <w:rPr>
          <w:rFonts w:eastAsia="宋体" w:hint="eastAsia"/>
        </w:rPr>
        <w:t>对于每个操作功能</w:t>
      </w:r>
      <w:r w:rsidRPr="002F2178">
        <w:rPr>
          <w:rFonts w:eastAsia="宋体" w:hint="eastAsia"/>
        </w:rPr>
        <w:t>,</w:t>
      </w:r>
      <w:r w:rsidRPr="002F2178">
        <w:rPr>
          <w:rFonts w:eastAsia="宋体" w:hint="eastAsia"/>
        </w:rPr>
        <w:t>通过统计分析用户提交手势提案的相似度分布</w:t>
      </w:r>
      <w:r w:rsidRPr="002F2178">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sidRPr="002F2178">
        <w:rPr>
          <w:rFonts w:eastAsia="宋体" w:hint="eastAsia"/>
        </w:rPr>
        <w:t>,</w:t>
      </w:r>
      <w:r w:rsidRPr="002F2178">
        <w:rPr>
          <w:rFonts w:eastAsia="宋体" w:hint="eastAsia"/>
        </w:rPr>
        <w:t>赋予用户群体更大的子集自定义的手势以优先权</w:t>
      </w:r>
      <w:r w:rsidRPr="002F2178">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67324B">
        <w:rPr>
          <w:rFonts w:eastAsia="宋体" w:hint="eastAsia"/>
        </w:rPr>
        <w:t>。</w:t>
      </w:r>
    </w:p>
    <w:p w14:paraId="2560A4D4" w14:textId="77777777" w:rsidR="00C65360" w:rsidRPr="00BB6417" w:rsidRDefault="00C65360" w:rsidP="00C65360">
      <w:pPr>
        <w:spacing w:line="300" w:lineRule="auto"/>
        <w:ind w:right="105" w:firstLine="420"/>
        <w:jc w:val="center"/>
        <w:rPr>
          <w:rFonts w:eastAsia="宋体"/>
        </w:rPr>
      </w:pPr>
      <w:r w:rsidRPr="00BB6417">
        <w:rPr>
          <w:rFonts w:eastAsia="宋体" w:hint="eastAsia"/>
        </w:rPr>
        <w:t>表【】</w:t>
      </w:r>
      <w:r>
        <w:rPr>
          <w:rFonts w:eastAsia="宋体" w:hint="eastAsia"/>
        </w:rPr>
        <w:t>平移、</w:t>
      </w:r>
      <w:r w:rsidRPr="00BB6417">
        <w:rPr>
          <w:rFonts w:eastAsia="宋体" w:hint="eastAsia"/>
        </w:rPr>
        <w:t>点选</w:t>
      </w:r>
      <w:r>
        <w:rPr>
          <w:rFonts w:eastAsia="宋体" w:hint="eastAsia"/>
        </w:rPr>
        <w:t>、抓取</w:t>
      </w:r>
      <w:r w:rsidRPr="00BB6417">
        <w:rPr>
          <w:rFonts w:eastAsia="宋体" w:hint="eastAsia"/>
        </w:rPr>
        <w:t>、旋转、缩放</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4B0954" w14:paraId="5D1E48C9" w14:textId="77777777" w:rsidTr="00755FD6">
        <w:trPr>
          <w:trHeight w:val="251"/>
          <w:jc w:val="center"/>
        </w:trPr>
        <w:tc>
          <w:tcPr>
            <w:tcW w:w="2994" w:type="dxa"/>
            <w:gridSpan w:val="2"/>
            <w:tcBorders>
              <w:top w:val="single" w:sz="12" w:space="0" w:color="auto"/>
              <w:bottom w:val="single" w:sz="4" w:space="0" w:color="auto"/>
            </w:tcBorders>
            <w:vAlign w:val="center"/>
          </w:tcPr>
          <w:p w14:paraId="287B47F7" w14:textId="77777777" w:rsidR="00620B89" w:rsidRPr="004B0954" w:rsidRDefault="00620B89" w:rsidP="00755FD6">
            <w:pPr>
              <w:jc w:val="center"/>
              <w:rPr>
                <w:sz w:val="18"/>
                <w:szCs w:val="18"/>
              </w:rPr>
            </w:pPr>
            <w:r w:rsidRPr="004B0954">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1C84A653" w14:textId="77777777" w:rsidR="00620B89" w:rsidRPr="004B0954" w:rsidRDefault="00620B89" w:rsidP="00755FD6">
            <w:pPr>
              <w:jc w:val="center"/>
              <w:rPr>
                <w:sz w:val="18"/>
                <w:szCs w:val="18"/>
              </w:rPr>
            </w:pPr>
            <w:r w:rsidRPr="004B0954">
              <w:rPr>
                <w:rFonts w:hint="eastAsia"/>
                <w:sz w:val="18"/>
                <w:szCs w:val="18"/>
              </w:rPr>
              <w:t>功能描述</w:t>
            </w:r>
          </w:p>
        </w:tc>
        <w:tc>
          <w:tcPr>
            <w:tcW w:w="2748" w:type="dxa"/>
            <w:tcBorders>
              <w:top w:val="single" w:sz="12" w:space="0" w:color="auto"/>
              <w:bottom w:val="single" w:sz="4" w:space="0" w:color="auto"/>
            </w:tcBorders>
            <w:vAlign w:val="center"/>
          </w:tcPr>
          <w:p w14:paraId="27ED7E98" w14:textId="5A45C7E4" w:rsidR="00620B89" w:rsidRPr="004B0954" w:rsidRDefault="005E2F19" w:rsidP="004767AF">
            <w:pPr>
              <w:jc w:val="center"/>
              <w:rPr>
                <w:sz w:val="18"/>
                <w:szCs w:val="18"/>
              </w:rPr>
            </w:pPr>
            <w:r>
              <w:rPr>
                <w:rFonts w:hint="eastAsia"/>
                <w:sz w:val="18"/>
                <w:szCs w:val="18"/>
              </w:rPr>
              <w:t>手势</w:t>
            </w:r>
          </w:p>
        </w:tc>
      </w:tr>
      <w:tr w:rsidR="004767AF" w:rsidRPr="004B0954" w14:paraId="6E473594" w14:textId="77777777" w:rsidTr="00755FD6">
        <w:trPr>
          <w:trHeight w:val="260"/>
          <w:jc w:val="center"/>
        </w:trPr>
        <w:tc>
          <w:tcPr>
            <w:tcW w:w="2060" w:type="dxa"/>
            <w:vMerge w:val="restart"/>
            <w:tcBorders>
              <w:top w:val="single" w:sz="4" w:space="0" w:color="auto"/>
              <w:bottom w:val="nil"/>
            </w:tcBorders>
            <w:vAlign w:val="center"/>
          </w:tcPr>
          <w:p w14:paraId="6DDB305E" w14:textId="77777777" w:rsidR="00620B89" w:rsidRPr="004B0954" w:rsidRDefault="00620B89" w:rsidP="00755FD6">
            <w:pPr>
              <w:ind w:firstLineChars="300" w:firstLine="540"/>
              <w:rPr>
                <w:sz w:val="18"/>
                <w:szCs w:val="18"/>
              </w:rPr>
            </w:pPr>
            <w:r w:rsidRPr="004B0954">
              <w:rPr>
                <w:rFonts w:hint="eastAsia"/>
                <w:sz w:val="18"/>
                <w:szCs w:val="18"/>
              </w:rPr>
              <w:t>平移</w:t>
            </w:r>
          </w:p>
        </w:tc>
        <w:tc>
          <w:tcPr>
            <w:tcW w:w="934" w:type="dxa"/>
            <w:tcBorders>
              <w:top w:val="single" w:sz="4" w:space="0" w:color="auto"/>
              <w:bottom w:val="nil"/>
            </w:tcBorders>
            <w:vAlign w:val="center"/>
          </w:tcPr>
          <w:p w14:paraId="0CDB6ED4" w14:textId="77777777" w:rsidR="00620B89" w:rsidRPr="004B0954" w:rsidRDefault="00620B89" w:rsidP="00755FD6">
            <w:pPr>
              <w:jc w:val="center"/>
              <w:rPr>
                <w:sz w:val="18"/>
                <w:szCs w:val="18"/>
              </w:rPr>
            </w:pPr>
            <w:r w:rsidRPr="004B0954">
              <w:rPr>
                <w:rFonts w:hint="eastAsia"/>
                <w:sz w:val="18"/>
                <w:szCs w:val="18"/>
              </w:rPr>
              <w:t>上</w:t>
            </w:r>
          </w:p>
        </w:tc>
        <w:tc>
          <w:tcPr>
            <w:tcW w:w="1968" w:type="dxa"/>
            <w:tcBorders>
              <w:top w:val="single" w:sz="4" w:space="0" w:color="auto"/>
              <w:bottom w:val="nil"/>
            </w:tcBorders>
            <w:vAlign w:val="center"/>
          </w:tcPr>
          <w:p w14:paraId="5937650D" w14:textId="77777777" w:rsidR="00620B89" w:rsidRPr="004B0954" w:rsidRDefault="00620B89" w:rsidP="00755FD6">
            <w:pPr>
              <w:jc w:val="center"/>
              <w:rPr>
                <w:sz w:val="18"/>
                <w:szCs w:val="18"/>
              </w:rPr>
            </w:pPr>
            <w:r w:rsidRPr="004B0954">
              <w:rPr>
                <w:rFonts w:hint="eastAsia"/>
                <w:sz w:val="18"/>
                <w:szCs w:val="18"/>
              </w:rPr>
              <w:t>向上移动</w:t>
            </w:r>
          </w:p>
        </w:tc>
        <w:tc>
          <w:tcPr>
            <w:tcW w:w="2748" w:type="dxa"/>
            <w:vMerge w:val="restart"/>
            <w:tcBorders>
              <w:top w:val="single" w:sz="4" w:space="0" w:color="auto"/>
            </w:tcBorders>
            <w:vAlign w:val="center"/>
          </w:tcPr>
          <w:p w14:paraId="3D2C79BE" w14:textId="0867BC66" w:rsidR="00620B89" w:rsidRPr="004B0954" w:rsidRDefault="004767AF" w:rsidP="004767AF">
            <w:pPr>
              <w:spacing w:line="240" w:lineRule="auto"/>
              <w:jc w:val="center"/>
              <w:rPr>
                <w:sz w:val="18"/>
                <w:szCs w:val="18"/>
              </w:rPr>
            </w:pPr>
            <w:r>
              <w:rPr>
                <w:noProof/>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4B0954" w14:paraId="4876A3D6" w14:textId="77777777" w:rsidTr="00755FD6">
        <w:trPr>
          <w:trHeight w:val="251"/>
          <w:jc w:val="center"/>
        </w:trPr>
        <w:tc>
          <w:tcPr>
            <w:tcW w:w="2060" w:type="dxa"/>
            <w:vMerge/>
            <w:tcBorders>
              <w:top w:val="nil"/>
              <w:bottom w:val="nil"/>
            </w:tcBorders>
            <w:vAlign w:val="center"/>
          </w:tcPr>
          <w:p w14:paraId="3CDF5A83" w14:textId="77777777" w:rsidR="00620B89" w:rsidRPr="004B0954" w:rsidRDefault="00620B89" w:rsidP="00755FD6">
            <w:pPr>
              <w:jc w:val="center"/>
              <w:rPr>
                <w:sz w:val="18"/>
                <w:szCs w:val="18"/>
              </w:rPr>
            </w:pPr>
          </w:p>
        </w:tc>
        <w:tc>
          <w:tcPr>
            <w:tcW w:w="934" w:type="dxa"/>
            <w:tcBorders>
              <w:top w:val="nil"/>
              <w:bottom w:val="nil"/>
            </w:tcBorders>
            <w:vAlign w:val="center"/>
          </w:tcPr>
          <w:p w14:paraId="5FA03538" w14:textId="77777777" w:rsidR="00620B89" w:rsidRPr="004B0954" w:rsidRDefault="00620B89" w:rsidP="00755FD6">
            <w:pPr>
              <w:jc w:val="center"/>
              <w:rPr>
                <w:sz w:val="18"/>
                <w:szCs w:val="18"/>
              </w:rPr>
            </w:pPr>
            <w:r w:rsidRPr="004B0954">
              <w:rPr>
                <w:rFonts w:hint="eastAsia"/>
                <w:sz w:val="18"/>
                <w:szCs w:val="18"/>
              </w:rPr>
              <w:t>下</w:t>
            </w:r>
          </w:p>
        </w:tc>
        <w:tc>
          <w:tcPr>
            <w:tcW w:w="1968" w:type="dxa"/>
            <w:tcBorders>
              <w:top w:val="nil"/>
              <w:bottom w:val="nil"/>
            </w:tcBorders>
            <w:vAlign w:val="center"/>
          </w:tcPr>
          <w:p w14:paraId="2026992F" w14:textId="77777777" w:rsidR="00620B89" w:rsidRPr="004B0954" w:rsidRDefault="00620B89" w:rsidP="00755FD6">
            <w:pPr>
              <w:jc w:val="center"/>
              <w:rPr>
                <w:sz w:val="18"/>
                <w:szCs w:val="18"/>
              </w:rPr>
            </w:pPr>
            <w:r w:rsidRPr="004B0954">
              <w:rPr>
                <w:rFonts w:hint="eastAsia"/>
                <w:sz w:val="18"/>
                <w:szCs w:val="18"/>
              </w:rPr>
              <w:t>向下移动</w:t>
            </w:r>
          </w:p>
        </w:tc>
        <w:tc>
          <w:tcPr>
            <w:tcW w:w="2748" w:type="dxa"/>
            <w:vMerge/>
            <w:vAlign w:val="center"/>
          </w:tcPr>
          <w:p w14:paraId="03CF72E0" w14:textId="77777777" w:rsidR="00620B89" w:rsidRPr="004B0954" w:rsidRDefault="00620B89" w:rsidP="004767AF">
            <w:pPr>
              <w:jc w:val="center"/>
              <w:rPr>
                <w:sz w:val="18"/>
                <w:szCs w:val="18"/>
              </w:rPr>
            </w:pPr>
          </w:p>
        </w:tc>
      </w:tr>
      <w:tr w:rsidR="004767AF" w:rsidRPr="004B0954" w14:paraId="3B178194" w14:textId="77777777" w:rsidTr="00755FD6">
        <w:trPr>
          <w:trHeight w:val="260"/>
          <w:jc w:val="center"/>
        </w:trPr>
        <w:tc>
          <w:tcPr>
            <w:tcW w:w="2060" w:type="dxa"/>
            <w:vMerge/>
            <w:tcBorders>
              <w:top w:val="nil"/>
              <w:bottom w:val="nil"/>
            </w:tcBorders>
            <w:vAlign w:val="center"/>
          </w:tcPr>
          <w:p w14:paraId="0A7825E2" w14:textId="77777777" w:rsidR="00620B89" w:rsidRPr="004B0954" w:rsidRDefault="00620B89" w:rsidP="00755FD6">
            <w:pPr>
              <w:jc w:val="center"/>
              <w:rPr>
                <w:sz w:val="18"/>
                <w:szCs w:val="18"/>
              </w:rPr>
            </w:pPr>
          </w:p>
        </w:tc>
        <w:tc>
          <w:tcPr>
            <w:tcW w:w="934" w:type="dxa"/>
            <w:tcBorders>
              <w:top w:val="nil"/>
              <w:bottom w:val="nil"/>
            </w:tcBorders>
            <w:vAlign w:val="center"/>
          </w:tcPr>
          <w:p w14:paraId="3E51FA1C" w14:textId="77777777" w:rsidR="00620B89" w:rsidRPr="004B0954" w:rsidRDefault="00620B89" w:rsidP="00755FD6">
            <w:pPr>
              <w:jc w:val="center"/>
              <w:rPr>
                <w:sz w:val="18"/>
                <w:szCs w:val="18"/>
              </w:rPr>
            </w:pPr>
            <w:r w:rsidRPr="004B0954">
              <w:rPr>
                <w:rFonts w:hint="eastAsia"/>
                <w:sz w:val="18"/>
                <w:szCs w:val="18"/>
              </w:rPr>
              <w:t>左</w:t>
            </w:r>
          </w:p>
        </w:tc>
        <w:tc>
          <w:tcPr>
            <w:tcW w:w="1968" w:type="dxa"/>
            <w:tcBorders>
              <w:top w:val="nil"/>
              <w:bottom w:val="nil"/>
            </w:tcBorders>
            <w:vAlign w:val="center"/>
          </w:tcPr>
          <w:p w14:paraId="69F4E80D" w14:textId="77777777" w:rsidR="00620B89" w:rsidRPr="004B0954" w:rsidRDefault="00620B89" w:rsidP="00755FD6">
            <w:pPr>
              <w:jc w:val="center"/>
              <w:rPr>
                <w:sz w:val="18"/>
                <w:szCs w:val="18"/>
              </w:rPr>
            </w:pPr>
            <w:r w:rsidRPr="004B0954">
              <w:rPr>
                <w:rFonts w:hint="eastAsia"/>
                <w:sz w:val="18"/>
                <w:szCs w:val="18"/>
              </w:rPr>
              <w:t>向左移动</w:t>
            </w:r>
          </w:p>
        </w:tc>
        <w:tc>
          <w:tcPr>
            <w:tcW w:w="2748" w:type="dxa"/>
            <w:vMerge w:val="restart"/>
            <w:vAlign w:val="center"/>
          </w:tcPr>
          <w:p w14:paraId="7377196E" w14:textId="5DEEF5C9" w:rsidR="00620B89" w:rsidRPr="004B0954" w:rsidRDefault="004767AF" w:rsidP="004767AF">
            <w:pPr>
              <w:spacing w:line="240" w:lineRule="auto"/>
              <w:jc w:val="center"/>
              <w:rPr>
                <w:sz w:val="18"/>
                <w:szCs w:val="18"/>
              </w:rPr>
            </w:pPr>
            <w:r>
              <w:rPr>
                <w:noProof/>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89" cy="694175"/>
                          </a:xfrm>
                          <a:prstGeom prst="rect">
                            <a:avLst/>
                          </a:prstGeom>
                        </pic:spPr>
                      </pic:pic>
                    </a:graphicData>
                  </a:graphic>
                </wp:inline>
              </w:drawing>
            </w:r>
          </w:p>
        </w:tc>
      </w:tr>
      <w:tr w:rsidR="004767AF" w:rsidRPr="004B0954" w14:paraId="68DEABB7" w14:textId="77777777" w:rsidTr="00755FD6">
        <w:trPr>
          <w:trHeight w:val="251"/>
          <w:jc w:val="center"/>
        </w:trPr>
        <w:tc>
          <w:tcPr>
            <w:tcW w:w="2060" w:type="dxa"/>
            <w:vMerge/>
            <w:tcBorders>
              <w:top w:val="nil"/>
              <w:bottom w:val="single" w:sz="4" w:space="0" w:color="auto"/>
            </w:tcBorders>
            <w:vAlign w:val="center"/>
          </w:tcPr>
          <w:p w14:paraId="0FD2E4E8"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28A45F77" w14:textId="77777777" w:rsidR="00620B89" w:rsidRPr="004B0954" w:rsidRDefault="00620B89" w:rsidP="00755FD6">
            <w:pPr>
              <w:jc w:val="center"/>
              <w:rPr>
                <w:sz w:val="18"/>
                <w:szCs w:val="18"/>
              </w:rPr>
            </w:pPr>
            <w:r w:rsidRPr="004B0954">
              <w:rPr>
                <w:rFonts w:hint="eastAsia"/>
                <w:sz w:val="18"/>
                <w:szCs w:val="18"/>
              </w:rPr>
              <w:t>右</w:t>
            </w:r>
          </w:p>
        </w:tc>
        <w:tc>
          <w:tcPr>
            <w:tcW w:w="1968" w:type="dxa"/>
            <w:tcBorders>
              <w:top w:val="nil"/>
              <w:bottom w:val="single" w:sz="4" w:space="0" w:color="auto"/>
            </w:tcBorders>
            <w:vAlign w:val="center"/>
          </w:tcPr>
          <w:p w14:paraId="44EF2123" w14:textId="77777777" w:rsidR="00620B89" w:rsidRPr="004B0954" w:rsidRDefault="00620B89" w:rsidP="00755FD6">
            <w:pPr>
              <w:jc w:val="center"/>
              <w:rPr>
                <w:sz w:val="18"/>
                <w:szCs w:val="18"/>
              </w:rPr>
            </w:pPr>
            <w:r w:rsidRPr="004B0954">
              <w:rPr>
                <w:rFonts w:hint="eastAsia"/>
                <w:sz w:val="18"/>
                <w:szCs w:val="18"/>
              </w:rPr>
              <w:t>向右移动</w:t>
            </w:r>
          </w:p>
        </w:tc>
        <w:tc>
          <w:tcPr>
            <w:tcW w:w="2748" w:type="dxa"/>
            <w:vMerge/>
            <w:tcBorders>
              <w:bottom w:val="single" w:sz="4" w:space="0" w:color="auto"/>
            </w:tcBorders>
            <w:vAlign w:val="center"/>
          </w:tcPr>
          <w:p w14:paraId="24D70B71" w14:textId="77777777" w:rsidR="00620B89" w:rsidRPr="004B0954" w:rsidRDefault="00620B89" w:rsidP="004767AF">
            <w:pPr>
              <w:jc w:val="center"/>
              <w:rPr>
                <w:sz w:val="18"/>
                <w:szCs w:val="18"/>
              </w:rPr>
            </w:pPr>
          </w:p>
        </w:tc>
      </w:tr>
      <w:tr w:rsidR="004767AF" w:rsidRPr="004B0954" w14:paraId="72E5E918" w14:textId="77777777" w:rsidTr="00755FD6">
        <w:trPr>
          <w:trHeight w:val="260"/>
          <w:jc w:val="center"/>
        </w:trPr>
        <w:tc>
          <w:tcPr>
            <w:tcW w:w="2994" w:type="dxa"/>
            <w:gridSpan w:val="2"/>
            <w:tcBorders>
              <w:top w:val="single" w:sz="4" w:space="0" w:color="auto"/>
              <w:bottom w:val="single" w:sz="4" w:space="0" w:color="auto"/>
            </w:tcBorders>
            <w:vAlign w:val="center"/>
          </w:tcPr>
          <w:p w14:paraId="416E7820" w14:textId="77777777" w:rsidR="00620B89" w:rsidRPr="004B0954" w:rsidRDefault="00620B89" w:rsidP="00755FD6">
            <w:pPr>
              <w:ind w:firstLineChars="300" w:firstLine="540"/>
              <w:rPr>
                <w:sz w:val="18"/>
                <w:szCs w:val="18"/>
              </w:rPr>
            </w:pPr>
            <w:r w:rsidRPr="004B0954">
              <w:rPr>
                <w:rFonts w:hint="eastAsia"/>
                <w:sz w:val="18"/>
                <w:szCs w:val="18"/>
              </w:rPr>
              <w:t>点选</w:t>
            </w:r>
          </w:p>
        </w:tc>
        <w:tc>
          <w:tcPr>
            <w:tcW w:w="1968" w:type="dxa"/>
            <w:tcBorders>
              <w:top w:val="single" w:sz="4" w:space="0" w:color="auto"/>
              <w:bottom w:val="single" w:sz="4" w:space="0" w:color="auto"/>
            </w:tcBorders>
            <w:vAlign w:val="center"/>
          </w:tcPr>
          <w:p w14:paraId="46034C00" w14:textId="77777777" w:rsidR="00620B89" w:rsidRPr="004B0954" w:rsidRDefault="00620B89" w:rsidP="00755FD6">
            <w:pPr>
              <w:jc w:val="center"/>
              <w:rPr>
                <w:sz w:val="18"/>
                <w:szCs w:val="18"/>
              </w:rPr>
            </w:pPr>
            <w:r w:rsidRPr="004B0954">
              <w:rPr>
                <w:rFonts w:hint="eastAsia"/>
                <w:sz w:val="18"/>
                <w:szCs w:val="18"/>
              </w:rPr>
              <w:t>选择对象</w:t>
            </w:r>
          </w:p>
        </w:tc>
        <w:tc>
          <w:tcPr>
            <w:tcW w:w="2748" w:type="dxa"/>
            <w:tcBorders>
              <w:top w:val="single" w:sz="4" w:space="0" w:color="auto"/>
              <w:bottom w:val="single" w:sz="4" w:space="0" w:color="auto"/>
            </w:tcBorders>
            <w:vAlign w:val="center"/>
          </w:tcPr>
          <w:p w14:paraId="078776D1" w14:textId="5EB7ABCB" w:rsidR="00620B89" w:rsidRPr="004B0954" w:rsidRDefault="004767AF" w:rsidP="004767AF">
            <w:pPr>
              <w:spacing w:line="240" w:lineRule="auto"/>
              <w:jc w:val="center"/>
              <w:rPr>
                <w:sz w:val="18"/>
                <w:szCs w:val="18"/>
              </w:rPr>
            </w:pPr>
            <w:r>
              <w:rPr>
                <w:noProof/>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494" cy="689152"/>
                          </a:xfrm>
                          <a:prstGeom prst="rect">
                            <a:avLst/>
                          </a:prstGeom>
                        </pic:spPr>
                      </pic:pic>
                    </a:graphicData>
                  </a:graphic>
                </wp:inline>
              </w:drawing>
            </w:r>
          </w:p>
        </w:tc>
      </w:tr>
      <w:tr w:rsidR="004767AF" w:rsidRPr="004B0954" w14:paraId="09310A7D" w14:textId="77777777" w:rsidTr="00755FD6">
        <w:trPr>
          <w:trHeight w:val="251"/>
          <w:jc w:val="center"/>
        </w:trPr>
        <w:tc>
          <w:tcPr>
            <w:tcW w:w="2994" w:type="dxa"/>
            <w:gridSpan w:val="2"/>
            <w:tcBorders>
              <w:top w:val="single" w:sz="4" w:space="0" w:color="auto"/>
              <w:bottom w:val="single" w:sz="4" w:space="0" w:color="auto"/>
            </w:tcBorders>
            <w:vAlign w:val="center"/>
          </w:tcPr>
          <w:p w14:paraId="792C2E42" w14:textId="77777777" w:rsidR="00620B89" w:rsidRPr="004B0954" w:rsidRDefault="00620B89" w:rsidP="00755FD6">
            <w:pPr>
              <w:ind w:firstLineChars="300" w:firstLine="540"/>
              <w:rPr>
                <w:sz w:val="18"/>
                <w:szCs w:val="18"/>
              </w:rPr>
            </w:pPr>
            <w:r w:rsidRPr="004B0954">
              <w:rPr>
                <w:rFonts w:hint="eastAsia"/>
                <w:sz w:val="18"/>
                <w:szCs w:val="18"/>
              </w:rPr>
              <w:t>抓取</w:t>
            </w:r>
          </w:p>
        </w:tc>
        <w:tc>
          <w:tcPr>
            <w:tcW w:w="1968" w:type="dxa"/>
            <w:tcBorders>
              <w:top w:val="single" w:sz="4" w:space="0" w:color="auto"/>
              <w:bottom w:val="single" w:sz="4" w:space="0" w:color="auto"/>
            </w:tcBorders>
            <w:vAlign w:val="center"/>
          </w:tcPr>
          <w:p w14:paraId="2EF79396" w14:textId="77777777" w:rsidR="00620B89" w:rsidRPr="004B0954" w:rsidRDefault="00620B89" w:rsidP="00755FD6">
            <w:pPr>
              <w:jc w:val="center"/>
              <w:rPr>
                <w:sz w:val="18"/>
                <w:szCs w:val="18"/>
              </w:rPr>
            </w:pPr>
            <w:r w:rsidRPr="004B0954">
              <w:rPr>
                <w:rFonts w:hint="eastAsia"/>
                <w:sz w:val="18"/>
                <w:szCs w:val="18"/>
              </w:rPr>
              <w:t>抓起对象</w:t>
            </w:r>
          </w:p>
        </w:tc>
        <w:tc>
          <w:tcPr>
            <w:tcW w:w="2748" w:type="dxa"/>
            <w:tcBorders>
              <w:top w:val="single" w:sz="4" w:space="0" w:color="auto"/>
              <w:bottom w:val="single" w:sz="4" w:space="0" w:color="auto"/>
            </w:tcBorders>
            <w:vAlign w:val="center"/>
          </w:tcPr>
          <w:p w14:paraId="6AE5B3D6" w14:textId="751993D5" w:rsidR="00620B89" w:rsidRPr="004B0954" w:rsidRDefault="004767AF" w:rsidP="004767AF">
            <w:pPr>
              <w:spacing w:line="240" w:lineRule="auto"/>
              <w:jc w:val="center"/>
              <w:rPr>
                <w:sz w:val="18"/>
                <w:szCs w:val="18"/>
              </w:rPr>
            </w:pPr>
            <w:r>
              <w:rPr>
                <w:noProof/>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2803" cy="712059"/>
                          </a:xfrm>
                          <a:prstGeom prst="rect">
                            <a:avLst/>
                          </a:prstGeom>
                        </pic:spPr>
                      </pic:pic>
                    </a:graphicData>
                  </a:graphic>
                </wp:inline>
              </w:drawing>
            </w:r>
          </w:p>
        </w:tc>
      </w:tr>
      <w:tr w:rsidR="004767AF" w:rsidRPr="004B0954" w14:paraId="4CC71139" w14:textId="77777777" w:rsidTr="00755FD6">
        <w:trPr>
          <w:trHeight w:val="251"/>
          <w:jc w:val="center"/>
        </w:trPr>
        <w:tc>
          <w:tcPr>
            <w:tcW w:w="2060" w:type="dxa"/>
            <w:vMerge w:val="restart"/>
            <w:tcBorders>
              <w:top w:val="single" w:sz="4" w:space="0" w:color="auto"/>
              <w:bottom w:val="nil"/>
            </w:tcBorders>
            <w:vAlign w:val="center"/>
          </w:tcPr>
          <w:p w14:paraId="396C06B2" w14:textId="77777777" w:rsidR="00620B89" w:rsidRPr="004B0954" w:rsidRDefault="00620B89" w:rsidP="00755FD6">
            <w:pPr>
              <w:ind w:firstLineChars="300" w:firstLine="540"/>
              <w:rPr>
                <w:sz w:val="18"/>
                <w:szCs w:val="18"/>
              </w:rPr>
            </w:pPr>
            <w:r w:rsidRPr="004B0954">
              <w:rPr>
                <w:rFonts w:hint="eastAsia"/>
                <w:sz w:val="18"/>
                <w:szCs w:val="18"/>
              </w:rPr>
              <w:t>旋转</w:t>
            </w:r>
          </w:p>
        </w:tc>
        <w:tc>
          <w:tcPr>
            <w:tcW w:w="934" w:type="dxa"/>
            <w:tcBorders>
              <w:top w:val="single" w:sz="4" w:space="0" w:color="auto"/>
              <w:bottom w:val="nil"/>
            </w:tcBorders>
            <w:vAlign w:val="center"/>
          </w:tcPr>
          <w:p w14:paraId="0049B7BB" w14:textId="77777777" w:rsidR="00620B89" w:rsidRPr="004B0954" w:rsidRDefault="00620B89" w:rsidP="00755FD6">
            <w:pPr>
              <w:jc w:val="center"/>
              <w:rPr>
                <w:sz w:val="18"/>
                <w:szCs w:val="18"/>
              </w:rPr>
            </w:pPr>
            <w:r w:rsidRPr="004B0954">
              <w:rPr>
                <w:rFonts w:hint="eastAsia"/>
                <w:sz w:val="18"/>
                <w:szCs w:val="18"/>
              </w:rPr>
              <w:t>逆时针</w:t>
            </w:r>
          </w:p>
        </w:tc>
        <w:tc>
          <w:tcPr>
            <w:tcW w:w="1968" w:type="dxa"/>
            <w:tcBorders>
              <w:top w:val="single" w:sz="4" w:space="0" w:color="auto"/>
              <w:bottom w:val="nil"/>
            </w:tcBorders>
            <w:vAlign w:val="center"/>
          </w:tcPr>
          <w:p w14:paraId="271A24F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val="restart"/>
            <w:tcBorders>
              <w:top w:val="single" w:sz="4" w:space="0" w:color="auto"/>
            </w:tcBorders>
            <w:vAlign w:val="center"/>
          </w:tcPr>
          <w:p w14:paraId="31094C76" w14:textId="0ABEDA3C" w:rsidR="00620B89" w:rsidRPr="004B0954" w:rsidRDefault="004767AF" w:rsidP="004767AF">
            <w:pPr>
              <w:spacing w:line="240" w:lineRule="auto"/>
              <w:jc w:val="center"/>
              <w:rPr>
                <w:sz w:val="18"/>
                <w:szCs w:val="18"/>
              </w:rPr>
            </w:pPr>
            <w:r w:rsidRPr="004767AF">
              <w:rPr>
                <w:noProof/>
                <w:sz w:val="18"/>
                <w:szCs w:val="18"/>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4B0954" w14:paraId="10D7E8E6" w14:textId="77777777" w:rsidTr="00755FD6">
        <w:trPr>
          <w:trHeight w:val="260"/>
          <w:jc w:val="center"/>
        </w:trPr>
        <w:tc>
          <w:tcPr>
            <w:tcW w:w="2060" w:type="dxa"/>
            <w:vMerge/>
            <w:tcBorders>
              <w:top w:val="nil"/>
              <w:bottom w:val="single" w:sz="4" w:space="0" w:color="auto"/>
            </w:tcBorders>
            <w:vAlign w:val="center"/>
          </w:tcPr>
          <w:p w14:paraId="0BECA70E"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10D1746B" w14:textId="77777777" w:rsidR="00620B89" w:rsidRPr="004B0954" w:rsidRDefault="00620B89" w:rsidP="00755FD6">
            <w:pPr>
              <w:jc w:val="center"/>
              <w:rPr>
                <w:sz w:val="18"/>
                <w:szCs w:val="18"/>
              </w:rPr>
            </w:pPr>
            <w:r w:rsidRPr="004B0954">
              <w:rPr>
                <w:rFonts w:hint="eastAsia"/>
                <w:sz w:val="18"/>
                <w:szCs w:val="18"/>
              </w:rPr>
              <w:t>顺时针</w:t>
            </w:r>
          </w:p>
        </w:tc>
        <w:tc>
          <w:tcPr>
            <w:tcW w:w="1968" w:type="dxa"/>
            <w:tcBorders>
              <w:top w:val="nil"/>
              <w:bottom w:val="single" w:sz="4" w:space="0" w:color="auto"/>
            </w:tcBorders>
            <w:vAlign w:val="center"/>
          </w:tcPr>
          <w:p w14:paraId="4E6BE66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tcBorders>
              <w:bottom w:val="single" w:sz="4" w:space="0" w:color="auto"/>
            </w:tcBorders>
            <w:vAlign w:val="center"/>
          </w:tcPr>
          <w:p w14:paraId="1C735D88" w14:textId="77777777" w:rsidR="00620B89" w:rsidRPr="004B0954" w:rsidRDefault="00620B89" w:rsidP="004767AF">
            <w:pPr>
              <w:jc w:val="center"/>
              <w:rPr>
                <w:sz w:val="18"/>
                <w:szCs w:val="18"/>
              </w:rPr>
            </w:pPr>
          </w:p>
        </w:tc>
      </w:tr>
      <w:tr w:rsidR="004767AF" w:rsidRPr="004B0954" w14:paraId="407AC27A" w14:textId="77777777" w:rsidTr="00755FD6">
        <w:trPr>
          <w:trHeight w:val="251"/>
          <w:jc w:val="center"/>
        </w:trPr>
        <w:tc>
          <w:tcPr>
            <w:tcW w:w="2060" w:type="dxa"/>
            <w:vMerge w:val="restart"/>
            <w:tcBorders>
              <w:top w:val="single" w:sz="4" w:space="0" w:color="auto"/>
            </w:tcBorders>
            <w:vAlign w:val="center"/>
          </w:tcPr>
          <w:p w14:paraId="460E85C3" w14:textId="77777777" w:rsidR="00620B89" w:rsidRPr="004B0954" w:rsidRDefault="00620B89" w:rsidP="00755FD6">
            <w:pPr>
              <w:ind w:firstLineChars="300" w:firstLine="540"/>
              <w:rPr>
                <w:sz w:val="18"/>
                <w:szCs w:val="18"/>
              </w:rPr>
            </w:pPr>
            <w:r w:rsidRPr="004B0954">
              <w:rPr>
                <w:rFonts w:hint="eastAsia"/>
                <w:sz w:val="18"/>
                <w:szCs w:val="18"/>
              </w:rPr>
              <w:t>缩放</w:t>
            </w:r>
          </w:p>
        </w:tc>
        <w:tc>
          <w:tcPr>
            <w:tcW w:w="934" w:type="dxa"/>
            <w:tcBorders>
              <w:top w:val="single" w:sz="4" w:space="0" w:color="auto"/>
            </w:tcBorders>
            <w:vAlign w:val="center"/>
          </w:tcPr>
          <w:p w14:paraId="362E6B3F" w14:textId="77777777" w:rsidR="00620B89" w:rsidRPr="004B0954" w:rsidRDefault="00620B89" w:rsidP="00755FD6">
            <w:pPr>
              <w:jc w:val="center"/>
              <w:rPr>
                <w:sz w:val="18"/>
                <w:szCs w:val="18"/>
              </w:rPr>
            </w:pPr>
            <w:r w:rsidRPr="004B0954">
              <w:rPr>
                <w:rFonts w:hint="eastAsia"/>
                <w:sz w:val="18"/>
                <w:szCs w:val="18"/>
              </w:rPr>
              <w:t>放大</w:t>
            </w:r>
          </w:p>
        </w:tc>
        <w:tc>
          <w:tcPr>
            <w:tcW w:w="1968" w:type="dxa"/>
            <w:tcBorders>
              <w:top w:val="single" w:sz="4" w:space="0" w:color="auto"/>
            </w:tcBorders>
            <w:vAlign w:val="center"/>
          </w:tcPr>
          <w:p w14:paraId="2DD52ED3" w14:textId="77777777" w:rsidR="00620B89" w:rsidRPr="004B0954" w:rsidRDefault="00620B89" w:rsidP="00755FD6">
            <w:pPr>
              <w:jc w:val="center"/>
              <w:rPr>
                <w:sz w:val="18"/>
                <w:szCs w:val="18"/>
              </w:rPr>
            </w:pPr>
            <w:r w:rsidRPr="004B0954">
              <w:rPr>
                <w:rFonts w:hint="eastAsia"/>
                <w:sz w:val="18"/>
                <w:szCs w:val="18"/>
              </w:rPr>
              <w:t>使对象放大</w:t>
            </w:r>
          </w:p>
        </w:tc>
        <w:tc>
          <w:tcPr>
            <w:tcW w:w="2748" w:type="dxa"/>
            <w:vMerge w:val="restart"/>
            <w:tcBorders>
              <w:top w:val="single" w:sz="4" w:space="0" w:color="auto"/>
            </w:tcBorders>
            <w:vAlign w:val="center"/>
          </w:tcPr>
          <w:p w14:paraId="66720D72" w14:textId="528F117E" w:rsidR="00620B89" w:rsidRPr="004B0954" w:rsidRDefault="004767AF" w:rsidP="004767AF">
            <w:pPr>
              <w:spacing w:line="240" w:lineRule="auto"/>
              <w:jc w:val="center"/>
              <w:rPr>
                <w:sz w:val="18"/>
                <w:szCs w:val="18"/>
              </w:rPr>
            </w:pPr>
            <w:r>
              <w:rPr>
                <w:noProof/>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518" cy="1030189"/>
                          </a:xfrm>
                          <a:prstGeom prst="rect">
                            <a:avLst/>
                          </a:prstGeom>
                        </pic:spPr>
                      </pic:pic>
                    </a:graphicData>
                  </a:graphic>
                </wp:inline>
              </w:drawing>
            </w:r>
          </w:p>
        </w:tc>
      </w:tr>
      <w:tr w:rsidR="004767AF" w:rsidRPr="004B0954" w14:paraId="7B76EE6E" w14:textId="77777777" w:rsidTr="00755FD6">
        <w:trPr>
          <w:trHeight w:val="260"/>
          <w:jc w:val="center"/>
        </w:trPr>
        <w:tc>
          <w:tcPr>
            <w:tcW w:w="2060" w:type="dxa"/>
            <w:vMerge/>
            <w:tcBorders>
              <w:bottom w:val="single" w:sz="12" w:space="0" w:color="auto"/>
            </w:tcBorders>
            <w:vAlign w:val="center"/>
          </w:tcPr>
          <w:p w14:paraId="4083AA05" w14:textId="77777777" w:rsidR="00620B89" w:rsidRPr="004B0954" w:rsidRDefault="00620B89" w:rsidP="00755FD6">
            <w:pPr>
              <w:jc w:val="center"/>
              <w:rPr>
                <w:sz w:val="18"/>
                <w:szCs w:val="18"/>
              </w:rPr>
            </w:pPr>
          </w:p>
        </w:tc>
        <w:tc>
          <w:tcPr>
            <w:tcW w:w="934" w:type="dxa"/>
            <w:tcBorders>
              <w:bottom w:val="single" w:sz="12" w:space="0" w:color="auto"/>
            </w:tcBorders>
            <w:vAlign w:val="center"/>
          </w:tcPr>
          <w:p w14:paraId="161E6AA5" w14:textId="77777777" w:rsidR="00620B89" w:rsidRPr="004B0954" w:rsidRDefault="00620B89" w:rsidP="00755FD6">
            <w:pPr>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27EDF3D7" w14:textId="77777777" w:rsidR="00620B89" w:rsidRPr="004B0954" w:rsidRDefault="00620B89" w:rsidP="00755FD6">
            <w:pPr>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6EB045E9" w14:textId="77777777" w:rsidR="00620B89" w:rsidRPr="004B0954" w:rsidRDefault="00620B89" w:rsidP="004767AF">
            <w:pPr>
              <w:jc w:val="center"/>
              <w:rPr>
                <w:sz w:val="18"/>
                <w:szCs w:val="18"/>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1917844"/>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跟踪方法是大屏手势交互的核心部分，然而在大屏交互中还需要交互映射技术，将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1917845"/>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2CCEB055" w:rsidR="00D40C39" w:rsidRPr="0080172F" w:rsidRDefault="00B21FBC" w:rsidP="00E13A67">
      <w:pPr>
        <w:widowControl w:val="0"/>
        <w:ind w:firstLineChars="200" w:firstLine="480"/>
        <w:jc w:val="both"/>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Pr="00B21FBC">
        <w:rPr>
          <w:rFonts w:eastAsia="宋体" w:hint="eastAsia"/>
        </w:rPr>
        <w:t>,</w:t>
      </w:r>
      <w:r w:rsidRPr="00B21FBC">
        <w:rPr>
          <w:rFonts w:eastAsia="宋体" w:hint="eastAsia"/>
        </w:rPr>
        <w:t>以用户手部向量为基准坐标</w:t>
      </w:r>
      <w:r w:rsidRPr="00B21FBC">
        <w:rPr>
          <w:rFonts w:eastAsia="宋体" w:hint="eastAsia"/>
        </w:rPr>
        <w:t>,</w:t>
      </w:r>
      <w:r w:rsidRPr="00B21FBC">
        <w:rPr>
          <w:rFonts w:eastAsia="宋体" w:hint="eastAsia"/>
        </w:rPr>
        <w:t>测量用户单位时间内手掌俯仰和偏航运动的角度变化。然后</w:t>
      </w:r>
      <w:proofErr w:type="gramStart"/>
      <w:r w:rsidRPr="00B21FBC">
        <w:rPr>
          <w:rFonts w:eastAsia="宋体" w:hint="eastAsia"/>
        </w:rPr>
        <w:t>将角度</w:t>
      </w:r>
      <w:proofErr w:type="gramEnd"/>
      <w:r w:rsidRPr="00B21FBC">
        <w:rPr>
          <w:rFonts w:eastAsia="宋体" w:hint="eastAsia"/>
        </w:rPr>
        <w:t>变化量映射为平面空间中光标竖直和水平方向的位移。这种映射方式参考了用户习惯</w:t>
      </w:r>
      <w:r w:rsidRPr="00B21FBC">
        <w:rPr>
          <w:rFonts w:eastAsia="宋体" w:hint="eastAsia"/>
        </w:rPr>
        <w:t>,</w:t>
      </w:r>
      <w:r w:rsidRPr="00B21FBC">
        <w:rPr>
          <w:rFonts w:eastAsia="宋体" w:hint="eastAsia"/>
        </w:rPr>
        <w:lastRenderedPageBreak/>
        <w:t>即使用手掌转动控制光标上下移动。为使控制更加自然连续</w:t>
      </w:r>
      <w:r w:rsidRPr="00B21FBC">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010D3535" w14:textId="77777777" w:rsidR="0055276D" w:rsidRDefault="00AE680A" w:rsidP="0055276D">
      <w:pPr>
        <w:widowControl w:val="0"/>
        <w:spacing w:line="240" w:lineRule="auto"/>
        <w:ind w:firstLineChars="200" w:firstLine="480"/>
        <w:jc w:val="center"/>
        <w:rPr>
          <w:rFonts w:eastAsia="宋体"/>
        </w:rPr>
      </w:pPr>
      <w:r w:rsidRPr="0080172F">
        <w:rPr>
          <w:rFonts w:eastAsia="宋体"/>
          <w:noProof/>
        </w:rPr>
        <w:drawing>
          <wp:inline distT="0" distB="0" distL="0" distR="0" wp14:anchorId="52E7E44A" wp14:editId="4F0797B5">
            <wp:extent cx="2332613" cy="1749600"/>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7085" cy="1752955"/>
                    </a:xfrm>
                    <a:prstGeom prst="rect">
                      <a:avLst/>
                    </a:prstGeom>
                    <a:noFill/>
                    <a:ln>
                      <a:noFill/>
                    </a:ln>
                  </pic:spPr>
                </pic:pic>
              </a:graphicData>
            </a:graphic>
          </wp:inline>
        </w:drawing>
      </w:r>
      <w:r>
        <w:rPr>
          <w:rFonts w:eastAsia="宋体" w:hint="eastAsia"/>
        </w:rPr>
        <w:t>-&gt;</w:t>
      </w:r>
      <w:r w:rsidR="00D83D2B" w:rsidRPr="0080172F">
        <w:rPr>
          <w:rFonts w:eastAsia="宋体"/>
          <w:noProof/>
        </w:rPr>
        <w:drawing>
          <wp:inline distT="0" distB="0" distL="0" distR="0" wp14:anchorId="42B6A1D2" wp14:editId="5A2955EE">
            <wp:extent cx="2325600" cy="174434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4835" cy="1751267"/>
                    </a:xfrm>
                    <a:prstGeom prst="rect">
                      <a:avLst/>
                    </a:prstGeom>
                    <a:noFill/>
                    <a:ln>
                      <a:noFill/>
                    </a:ln>
                  </pic:spPr>
                </pic:pic>
              </a:graphicData>
            </a:graphic>
          </wp:inline>
        </w:drawing>
      </w:r>
    </w:p>
    <w:p w14:paraId="5C5300EF" w14:textId="5A27ED66" w:rsidR="008D4F47" w:rsidRDefault="003F30D6" w:rsidP="0055276D">
      <w:pPr>
        <w:widowControl w:val="0"/>
        <w:ind w:firstLineChars="200" w:firstLine="480"/>
        <w:jc w:val="center"/>
        <w:rPr>
          <w:rFonts w:eastAsia="宋体"/>
        </w:rPr>
      </w:pPr>
      <w:r>
        <w:rPr>
          <w:rFonts w:eastAsia="宋体" w:hint="eastAsia"/>
        </w:rPr>
        <w:t>【</w:t>
      </w:r>
      <w:r>
        <w:rPr>
          <w:rFonts w:eastAsia="宋体" w:hint="eastAsia"/>
        </w:rPr>
        <w:t>b</w:t>
      </w:r>
      <w:r>
        <w:rPr>
          <w:rFonts w:eastAsia="宋体" w:hint="eastAsia"/>
        </w:rPr>
        <w:t>图</w:t>
      </w:r>
      <w:r w:rsidR="008E552B">
        <w:rPr>
          <w:rFonts w:eastAsia="宋体" w:hint="eastAsia"/>
        </w:rPr>
        <w:t>不规范的</w:t>
      </w:r>
      <w:r w:rsidR="00CC0916">
        <w:rPr>
          <w:rFonts w:eastAsia="宋体" w:hint="eastAsia"/>
        </w:rPr>
        <w:t>，重新画</w:t>
      </w:r>
      <w:r>
        <w:rPr>
          <w:rFonts w:eastAsia="宋体" w:hint="eastAsia"/>
        </w:rPr>
        <w:t>】</w:t>
      </w:r>
    </w:p>
    <w:p w14:paraId="4F088AE9" w14:textId="269344C4" w:rsidR="00D83D2B" w:rsidRDefault="00D83D2B" w:rsidP="0055276D">
      <w:pPr>
        <w:widowControl w:val="0"/>
        <w:ind w:firstLineChars="200" w:firstLine="480"/>
        <w:jc w:val="center"/>
        <w:rPr>
          <w:rFonts w:eastAsia="宋体"/>
        </w:rPr>
      </w:pPr>
      <w:r>
        <w:rPr>
          <w:rFonts w:eastAsia="宋体"/>
        </w:rPr>
        <w:t xml:space="preserve">a) </w:t>
      </w:r>
      <w:r>
        <w:rPr>
          <w:rFonts w:eastAsia="宋体" w:hint="eastAsia"/>
        </w:rPr>
        <w:t>旋转前姿态与向量映射图</w:t>
      </w:r>
      <w:r>
        <w:rPr>
          <w:rFonts w:eastAsia="宋体" w:hint="eastAsia"/>
        </w:rPr>
        <w:t xml:space="preserve"> b</w:t>
      </w:r>
      <w:r>
        <w:rPr>
          <w:rFonts w:eastAsia="宋体"/>
        </w:rPr>
        <w:t xml:space="preserve">) </w:t>
      </w:r>
      <w:r>
        <w:rPr>
          <w:rFonts w:eastAsia="宋体" w:hint="eastAsia"/>
        </w:rPr>
        <w:t>旋转后姿态与向量映射图</w:t>
      </w:r>
    </w:p>
    <w:p w14:paraId="06C49BF7" w14:textId="4C41FE35" w:rsidR="00BC320C" w:rsidRDefault="00AE680A" w:rsidP="003425D9">
      <w:pPr>
        <w:widowControl w:val="0"/>
        <w:ind w:firstLineChars="200" w:firstLine="480"/>
        <w:jc w:val="center"/>
        <w:rPr>
          <w:rFonts w:eastAsia="宋体"/>
        </w:rPr>
      </w:pPr>
      <w:r>
        <w:rPr>
          <w:rFonts w:eastAsia="宋体" w:hint="eastAsia"/>
        </w:rPr>
        <w:t>图【】</w:t>
      </w:r>
      <w:r w:rsidR="00556CEE">
        <w:rPr>
          <w:rFonts w:eastAsia="宋体" w:hint="eastAsia"/>
        </w:rPr>
        <w:t>坐标系转换</w:t>
      </w:r>
      <w:r w:rsidR="008B4E5C">
        <w:rPr>
          <w:rFonts w:eastAsia="宋体" w:hint="eastAsia"/>
        </w:rPr>
        <w:t>模型</w:t>
      </w:r>
    </w:p>
    <w:p w14:paraId="0527B508" w14:textId="415CA06E" w:rsidR="00D40C39" w:rsidRDefault="00D40C39" w:rsidP="00113EEC">
      <w:pPr>
        <w:widowControl w:val="0"/>
        <w:spacing w:line="240" w:lineRule="auto"/>
        <w:ind w:firstLineChars="200" w:firstLine="480"/>
        <w:jc w:val="both"/>
        <w:rPr>
          <w:rFonts w:eastAsia="宋体"/>
        </w:rPr>
      </w:pPr>
      <w:r>
        <w:rPr>
          <w:rFonts w:eastAsia="宋体" w:hint="eastAsia"/>
        </w:rPr>
        <w:t>利用手部姿态，将</w:t>
      </w:r>
      <w:r w:rsidR="000D4BCB">
        <w:rPr>
          <w:rFonts w:eastAsia="宋体" w:hint="eastAsia"/>
        </w:rPr>
        <w:t>以用户</w:t>
      </w:r>
      <w:proofErr w:type="gramStart"/>
      <w:r w:rsidR="000D4BCB">
        <w:rPr>
          <w:rFonts w:eastAsia="宋体" w:hint="eastAsia"/>
        </w:rPr>
        <w:t>手所在</w:t>
      </w:r>
      <w:proofErr w:type="gramEnd"/>
      <w:r w:rsidR="000D4BCB">
        <w:rPr>
          <w:rFonts w:eastAsia="宋体" w:hint="eastAsia"/>
        </w:rPr>
        <w:t>向量为</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执行俯仰动作</w:t>
      </w:r>
      <w:r w:rsidR="000E0AF8">
        <w:rPr>
          <w:rFonts w:eastAsia="宋体" w:hint="eastAsia"/>
        </w:rPr>
        <w:t>且转动的角度为</w:t>
      </w:r>
      <m:oMath>
        <m:r>
          <w:rPr>
            <w:rFonts w:ascii="Cambria Math" w:eastAsia="宋体" w:hAnsi="Cambria Math"/>
          </w:rPr>
          <m:t>θ</m:t>
        </m:r>
      </m:oMath>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，执行偏航动作且转动角度为</w:t>
      </w:r>
      <m:oMath>
        <m:r>
          <w:rPr>
            <w:rFonts w:ascii="Cambria Math" w:eastAsia="宋体" w:hAnsi="Cambria Math"/>
          </w:rPr>
          <m:t>φ</m:t>
        </m:r>
      </m:oMath>
      <w:r w:rsidR="00264277">
        <w:rPr>
          <w:rFonts w:eastAsia="宋体" w:hint="eastAsia"/>
        </w:rPr>
        <w:t>时</w:t>
      </w:r>
      <w:r w:rsidR="000E0AF8">
        <w:rPr>
          <w:rFonts w:eastAsia="宋体" w:hint="eastAsia"/>
        </w:rPr>
        <w:t>，</w:t>
      </w:r>
      <w:r w:rsidR="00D03628">
        <w:rPr>
          <w:rFonts w:eastAsia="宋体" w:hint="eastAsia"/>
        </w:rPr>
        <w:t>该过程用四元数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920C98">
        <w:rPr>
          <w:rFonts w:eastAsia="宋体" w:hint="eastAsia"/>
        </w:rPr>
        <w:t>，</w:t>
      </w:r>
      <w:r w:rsidR="005072F6">
        <w:rPr>
          <w:rFonts w:eastAsia="宋体" w:hint="eastAsia"/>
        </w:rPr>
        <w:t>用户</w:t>
      </w:r>
      <w:proofErr w:type="gramStart"/>
      <w:r w:rsidR="005072F6">
        <w:rPr>
          <w:rFonts w:eastAsia="宋体" w:hint="eastAsia"/>
        </w:rPr>
        <w:t>手所在</w:t>
      </w:r>
      <w:proofErr w:type="gramEnd"/>
      <w:r w:rsidR="005072F6">
        <w:rPr>
          <w:rFonts w:eastAsia="宋体" w:hint="eastAsia"/>
        </w:rPr>
        <w:t>向量</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oMath>
      <w:r w:rsidR="008C7898">
        <w:rPr>
          <w:rFonts w:eastAsia="宋体" w:hint="eastAsia"/>
        </w:rPr>
        <w:t>的转动结果如公式【】</w:t>
      </w:r>
      <w:r w:rsidR="00113EEC">
        <w:rPr>
          <w:rFonts w:eastAsia="宋体" w:hint="eastAsia"/>
        </w:rPr>
        <w:t>。</w:t>
      </w:r>
    </w:p>
    <w:p w14:paraId="38F38B27" w14:textId="6B0D0C74" w:rsidR="000E0AF8" w:rsidRPr="000D7C48" w:rsidRDefault="000D271E" w:rsidP="00DD2F13">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0D7C48">
        <w:rPr>
          <w:rFonts w:eastAsia="宋体" w:hint="eastAsia"/>
        </w:rPr>
        <w:t>公式【】</w:t>
      </w:r>
    </w:p>
    <w:p w14:paraId="155C06B3" w14:textId="0A45C975" w:rsidR="002130D3" w:rsidRPr="00DD2F13" w:rsidRDefault="000D271E" w:rsidP="00DD2F13">
      <w:pPr>
        <w:widowControl w:val="0"/>
        <w:spacing w:line="240" w:lineRule="auto"/>
        <w:jc w:val="right"/>
        <w:rPr>
          <w:rFonts w:eastAsia="宋体" w:hint="eastAsia"/>
        </w:rPr>
      </w:pP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r>
              <w:rPr>
                <w:rFonts w:ascii="Cambria Math" w:eastAsia="宋体" w:hAnsi="Cambria Math" w:hint="eastAsia"/>
              </w:rPr>
              <m:t>+1</m:t>
            </m:r>
          </m:sup>
          <m:e>
            <m:r>
              <w:rPr>
                <w:rFonts w:ascii="Cambria Math" w:eastAsia="宋体" w:hAnsi="Cambria Math"/>
              </w:rPr>
              <m:t>v</m:t>
            </m:r>
          </m:e>
        </m:sPre>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hint="eastAsia"/>
        </w:rPr>
        <w:t>公式【】</w:t>
      </w:r>
    </w:p>
    <w:p w14:paraId="1362AFF4" w14:textId="73BA2CE9" w:rsidR="00222329" w:rsidRDefault="008F48C4" w:rsidP="0080172F">
      <w:pPr>
        <w:widowControl w:val="0"/>
        <w:ind w:firstLineChars="200" w:firstLine="480"/>
        <w:jc w:val="both"/>
        <w:rPr>
          <w:rFonts w:eastAsia="宋体"/>
        </w:rPr>
      </w:pPr>
      <w:r>
        <w:rPr>
          <w:rFonts w:eastAsia="宋体" w:hint="eastAsia"/>
        </w:rPr>
        <w:t>将</w:t>
      </w:r>
      <w:r w:rsidR="005C645C">
        <w:rPr>
          <w:rFonts w:eastAsia="宋体" w:hint="eastAsia"/>
        </w:rPr>
        <w:t>公式【】</w:t>
      </w:r>
      <w:r>
        <w:rPr>
          <w:rFonts w:eastAsia="宋体" w:hint="eastAsia"/>
        </w:rPr>
        <w:t>向量的</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r>
              <w:rPr>
                <w:rFonts w:ascii="Cambria Math" w:eastAsia="宋体" w:hAnsi="Cambria Math" w:hint="eastAsia"/>
              </w:rPr>
              <m:t>+1</m:t>
            </m:r>
          </m:sup>
          <m:e>
            <m:r>
              <w:rPr>
                <w:rFonts w:ascii="Cambria Math" w:eastAsia="宋体" w:hAnsi="Cambria Math"/>
              </w:rPr>
              <m:t>v</m:t>
            </m:r>
          </m:e>
        </m:sPre>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771EFCDA" w14:textId="3737DE4D" w:rsidR="000D4BCB" w:rsidRDefault="000D271E" w:rsidP="00DB1492">
      <w:pPr>
        <w:widowControl w:val="0"/>
        <w:spacing w:line="240" w:lineRule="auto"/>
        <w:jc w:val="center"/>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Sup>
          <m:sSupPr>
            <m:ctrlPr>
              <w:rPr>
                <w:rFonts w:ascii="Cambria Math" w:eastAsia="宋体" w:hAnsi="Cambria Math"/>
              </w:rPr>
            </m:ctrlPr>
          </m:sSupPr>
          <m:e>
            <m:r>
              <m:rPr>
                <m:sty m:val="p"/>
              </m:rPr>
              <w:rPr>
                <w:rFonts w:ascii="Cambria Math" w:eastAsia="宋体" w:hAnsi="Cambria Math"/>
              </w:rPr>
              <m:t xml:space="preserve"> </m:t>
            </m:r>
            <m:d>
              <m:dPr>
                <m:ctrlPr>
                  <w:rPr>
                    <w:rFonts w:ascii="Cambria Math" w:eastAsia="宋体" w:hAnsi="Cambria Math"/>
                  </w:rPr>
                </m:ctrlPr>
              </m:dPr>
              <m:e>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mag</m:t>
                        </m:r>
                      </m:sub>
                    </m:sSub>
                  </m:e>
                </m:sPre>
              </m:e>
            </m:d>
          </m:e>
          <m:sup>
            <m:r>
              <m:rPr>
                <m:sty m:val="p"/>
              </m:rPr>
              <w:rPr>
                <w:rFonts w:ascii="Cambria Math" w:eastAsia="宋体" w:hAnsi="Cambria Math"/>
              </w:rPr>
              <m:t>-1</m:t>
            </m:r>
          </m:sup>
        </m:sSup>
      </m:oMath>
      <w:r w:rsidR="00B22918" w:rsidRPr="0080172F">
        <w:rPr>
          <w:rFonts w:eastAsia="宋体"/>
        </w:rPr>
        <w:t xml:space="preserve">  </w:t>
      </w:r>
    </w:p>
    <w:p w14:paraId="56A69C3D" w14:textId="1F8CF8E8" w:rsidR="00F5768F" w:rsidRDefault="00676B43" w:rsidP="00F5768F">
      <w:pPr>
        <w:widowControl w:val="0"/>
        <w:ind w:firstLineChars="200" w:firstLine="480"/>
        <w:jc w:val="both"/>
        <w:rPr>
          <w:rFonts w:eastAsia="宋体"/>
        </w:rPr>
      </w:pPr>
      <w:r>
        <w:rPr>
          <w:rFonts w:eastAsia="宋体" w:hint="eastAsia"/>
        </w:rPr>
        <w:t>在公式【】中，【】。</w:t>
      </w:r>
      <w:r w:rsidR="00612195">
        <w:rPr>
          <w:rFonts w:eastAsia="宋体" w:hint="eastAsia"/>
        </w:rPr>
        <w:t>该过程为线性映射过程，</w:t>
      </w:r>
      <w:r w:rsidR="003D6CF7">
        <w:rPr>
          <w:rFonts w:eastAsia="宋体" w:hint="eastAsia"/>
        </w:rPr>
        <w:t>上述过程将手部姿态的变化角度映射为了</w:t>
      </w:r>
      <w:r w:rsidR="003D6CF7">
        <w:rPr>
          <w:rFonts w:eastAsia="宋体" w:hint="eastAsia"/>
        </w:rPr>
        <w:t>2D</w:t>
      </w:r>
      <w:r w:rsidR="003D6CF7">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F5768F" w:rsidRPr="00B21FBC">
        <w:rPr>
          <w:rFonts w:eastAsia="宋体" w:hint="eastAsia"/>
        </w:rPr>
        <w:t>,</w:t>
      </w:r>
      <w:r w:rsidR="00F5768F" w:rsidRPr="00B21FBC">
        <w:rPr>
          <w:rFonts w:eastAsia="宋体" w:hint="eastAsia"/>
        </w:rPr>
        <w:t>但会引入失真。考虑到人手腕关节转动范围和运动时间特点</w:t>
      </w:r>
      <w:r w:rsidR="00F5768F" w:rsidRPr="00B21FBC">
        <w:rPr>
          <w:rFonts w:eastAsia="宋体" w:hint="eastAsia"/>
        </w:rPr>
        <w:t>,</w:t>
      </w:r>
      <w:r w:rsidR="00F5768F" w:rsidRPr="00B21FBC">
        <w:rPr>
          <w:rFonts w:eastAsia="宋体" w:hint="eastAsia"/>
        </w:rPr>
        <w:t>设计合理的阈值</w:t>
      </w:r>
      <w:r w:rsidR="00F5768F" w:rsidRPr="00B21FBC">
        <w:rPr>
          <w:rFonts w:eastAsia="宋体" w:hint="eastAsia"/>
        </w:rPr>
        <w:t>,</w:t>
      </w:r>
      <w:r w:rsidR="00F5768F" w:rsidRPr="00B21FBC">
        <w:rPr>
          <w:rFonts w:eastAsia="宋体" w:hint="eastAsia"/>
        </w:rPr>
        <w:t>实现光标位移的非线性平滑控制。这种模型使手势控制更加符合人机交互的自然特性</w:t>
      </w:r>
      <w:r w:rsidR="00F5768F" w:rsidRPr="00B21FBC">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F5768F" w:rsidRPr="003425D9">
        <w:rPr>
          <w:rFonts w:eastAsia="宋体" w:hint="eastAsia"/>
        </w:rPr>
        <w:t>,</w:t>
      </w:r>
      <w:r w:rsidR="00F5768F" w:rsidRPr="003425D9">
        <w:rPr>
          <w:rFonts w:eastAsia="宋体" w:hint="eastAsia"/>
        </w:rPr>
        <w:t>如</w:t>
      </w:r>
      <w:r w:rsidR="00F5768F" w:rsidRPr="003425D9">
        <w:rPr>
          <w:rFonts w:eastAsia="宋体" w:hint="eastAsia"/>
        </w:rPr>
        <w:t xml:space="preserve"> proportion mapping</w:t>
      </w:r>
      <w:r w:rsidR="00F5768F" w:rsidRPr="003425D9">
        <w:rPr>
          <w:rFonts w:eastAsia="宋体" w:hint="eastAsia"/>
        </w:rPr>
        <w:t>。该方法简单直</w:t>
      </w:r>
      <w:r w:rsidR="00F5768F" w:rsidRPr="003425D9">
        <w:rPr>
          <w:rFonts w:eastAsia="宋体" w:hint="eastAsia"/>
        </w:rPr>
        <w:lastRenderedPageBreak/>
        <w:t>接</w:t>
      </w:r>
      <w:r w:rsidR="00F5768F" w:rsidRPr="003425D9">
        <w:rPr>
          <w:rFonts w:eastAsia="宋体" w:hint="eastAsia"/>
        </w:rPr>
        <w:t>,</w:t>
      </w:r>
      <w:r w:rsidR="00F5768F" w:rsidRPr="003425D9">
        <w:rPr>
          <w:rFonts w:eastAsia="宋体" w:hint="eastAsia"/>
        </w:rPr>
        <w:t>但容易引入极端值或失真。非线性映射如指数、对数等复杂映射函数</w:t>
      </w:r>
      <w:r w:rsidR="00F5768F" w:rsidRPr="003425D9">
        <w:rPr>
          <w:rFonts w:eastAsia="宋体" w:hint="eastAsia"/>
        </w:rPr>
        <w:t>,</w:t>
      </w:r>
      <w:r w:rsidR="00F5768F" w:rsidRPr="003425D9">
        <w:rPr>
          <w:rFonts w:eastAsia="宋体" w:hint="eastAsia"/>
        </w:rPr>
        <w:t>可以提供更平滑自然的控制效果</w:t>
      </w:r>
      <w:r w:rsidR="00F5768F" w:rsidRPr="003425D9">
        <w:rPr>
          <w:rFonts w:eastAsia="宋体" w:hint="eastAsia"/>
        </w:rPr>
        <w:t>,</w:t>
      </w:r>
      <w:r w:rsidR="00F5768F" w:rsidRPr="003425D9">
        <w:rPr>
          <w:rFonts w:eastAsia="宋体" w:hint="eastAsia"/>
        </w:rPr>
        <w:t>但需要精心设计。基于模型的映射是指运用机器学习模型来学习输入和输出之间的复杂映射关系</w:t>
      </w:r>
      <w:r w:rsidR="00F5768F" w:rsidRPr="003425D9">
        <w:rPr>
          <w:rFonts w:eastAsia="宋体" w:hint="eastAsia"/>
        </w:rPr>
        <w:t>,</w:t>
      </w:r>
      <w:r w:rsidR="00F5768F" w:rsidRPr="003425D9">
        <w:rPr>
          <w:rFonts w:eastAsia="宋体" w:hint="eastAsia"/>
        </w:rPr>
        <w:t>可以自动适应不同用户的偏好</w:t>
      </w:r>
      <w:r w:rsidR="00F5768F" w:rsidRPr="003425D9">
        <w:rPr>
          <w:rFonts w:eastAsia="宋体" w:hint="eastAsia"/>
        </w:rPr>
        <w:t>,</w:t>
      </w:r>
      <w:r w:rsidR="00F5768F" w:rsidRPr="003425D9">
        <w:rPr>
          <w:rFonts w:eastAsia="宋体" w:hint="eastAsia"/>
        </w:rPr>
        <w:t>实现个性化交互</w:t>
      </w:r>
      <w:r w:rsidR="00F5768F" w:rsidRPr="003425D9">
        <w:rPr>
          <w:rFonts w:eastAsia="宋体" w:hint="eastAsia"/>
        </w:rPr>
        <w:t>,</w:t>
      </w:r>
      <w:r w:rsidR="00F5768F" w:rsidRPr="003425D9">
        <w:rPr>
          <w:rFonts w:eastAsia="宋体" w:hint="eastAsia"/>
        </w:rPr>
        <w:t>但需要收集大量训练数据。</w:t>
      </w:r>
    </w:p>
    <w:p w14:paraId="13F52AAB" w14:textId="2A5DC51E" w:rsidR="007133E3" w:rsidRDefault="006B7354" w:rsidP="0080172F">
      <w:pPr>
        <w:widowControl w:val="0"/>
        <w:ind w:firstLineChars="200" w:firstLine="480"/>
        <w:jc w:val="both"/>
        <w:rPr>
          <w:rFonts w:eastAsia="宋体"/>
        </w:rPr>
      </w:pPr>
      <w:r>
        <w:rPr>
          <w:rFonts w:eastAsia="宋体" w:hint="eastAsia"/>
        </w:rPr>
        <w:t>基于</w:t>
      </w:r>
      <w:r>
        <w:rPr>
          <w:rFonts w:eastAsia="宋体" w:hint="eastAsia"/>
        </w:rPr>
        <w:t>4.1</w:t>
      </w:r>
      <w:r>
        <w:rPr>
          <w:rFonts w:eastAsia="宋体" w:hint="eastAsia"/>
        </w:rPr>
        <w:t>【】用户提出的担忧，本文改进了这一映射方案。有研究者【】提出了一种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F5768F" w:rsidRPr="003425D9">
        <w:rPr>
          <w:rFonts w:eastAsia="宋体" w:hint="eastAsia"/>
        </w:rPr>
        <w:t>,</w:t>
      </w:r>
      <w:r w:rsidR="00F5768F" w:rsidRPr="003425D9">
        <w:rPr>
          <w:rFonts w:eastAsia="宋体" w:hint="eastAsia"/>
        </w:rPr>
        <w:t>评估和迭代优化也是确保映射质量的重要环节。</w:t>
      </w:r>
    </w:p>
    <w:p w14:paraId="2A775988" w14:textId="24500EC7"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ED54E9">
        <w:rPr>
          <w:noProof/>
        </w:rPr>
        <w:drawing>
          <wp:inline distT="0" distB="0" distL="0" distR="0" wp14:anchorId="2E539FBE" wp14:editId="0C5CF4A7">
            <wp:extent cx="3751200" cy="2316838"/>
            <wp:effectExtent l="0" t="0" r="19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121" cy="2319877"/>
                    </a:xfrm>
                    <a:prstGeom prst="rect">
                      <a:avLst/>
                    </a:prstGeom>
                  </pic:spPr>
                </pic:pic>
              </a:graphicData>
            </a:graphic>
          </wp:inline>
        </w:drawing>
      </w:r>
    </w:p>
    <w:p w14:paraId="6EA72B21" w14:textId="62368B15" w:rsidR="003769CF" w:rsidRDefault="003769CF" w:rsidP="007133E3">
      <w:pPr>
        <w:widowControl w:val="0"/>
        <w:spacing w:line="240" w:lineRule="auto"/>
        <w:ind w:firstLineChars="200" w:firstLine="480"/>
        <w:jc w:val="center"/>
        <w:rPr>
          <w:rFonts w:eastAsia="宋体"/>
        </w:rPr>
      </w:pPr>
      <w:r>
        <w:rPr>
          <w:rFonts w:eastAsia="宋体" w:hint="eastAsia"/>
        </w:rPr>
        <w:t>图【】</w:t>
      </w:r>
      <w:r w:rsidR="007674AB">
        <w:rPr>
          <w:rFonts w:eastAsia="宋体" w:hint="eastAsia"/>
        </w:rPr>
        <w:t xml:space="preserve"> </w:t>
      </w:r>
      <w:r w:rsidR="00E7326B">
        <w:rPr>
          <w:rFonts w:eastAsia="宋体" w:hint="eastAsia"/>
        </w:rPr>
        <w:t>基于分段函数的</w:t>
      </w:r>
      <w:r w:rsidR="00E7326B">
        <w:rPr>
          <w:rFonts w:eastAsia="宋体" w:hint="eastAsia"/>
        </w:rPr>
        <w:t>非线性映射</w:t>
      </w:r>
      <w:r w:rsidR="00E7326B">
        <w:rPr>
          <w:rFonts w:eastAsia="宋体" w:hint="eastAsia"/>
        </w:rPr>
        <w:t>图</w:t>
      </w:r>
    </w:p>
    <w:p w14:paraId="0492C72D" w14:textId="7177A776" w:rsidR="00A015D0" w:rsidRDefault="00A60C7D" w:rsidP="0080172F">
      <w:pPr>
        <w:widowControl w:val="0"/>
        <w:ind w:firstLineChars="200" w:firstLine="480"/>
        <w:jc w:val="both"/>
        <w:rPr>
          <w:rFonts w:eastAsia="宋体"/>
        </w:rPr>
      </w:pPr>
      <w:r>
        <w:rPr>
          <w:rFonts w:eastAsia="宋体" w:hint="eastAsia"/>
        </w:rPr>
        <w:t>在图【】中，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。同时有研究者指出【】</w:t>
      </w:r>
      <w:r w:rsidR="00543513">
        <w:rPr>
          <w:rFonts w:eastAsia="宋体" w:hint="eastAsia"/>
        </w:rPr>
        <w:t>，</w:t>
      </w:r>
      <w:r w:rsidR="004A0725">
        <w:rPr>
          <w:rFonts w:eastAsia="宋体" w:hint="eastAsia"/>
        </w:rPr>
        <w:t>人的一个行为所需时间约</w:t>
      </w:r>
      <w:r w:rsidR="00463B74">
        <w:rPr>
          <w:rFonts w:eastAsia="宋体" w:hint="eastAsia"/>
        </w:rPr>
        <w:t>为</w:t>
      </w:r>
      <w:r w:rsidR="008F4731">
        <w:rPr>
          <w:rFonts w:eastAsia="宋体" w:hint="eastAsia"/>
        </w:rPr>
        <w:t>1</w:t>
      </w:r>
      <w:r w:rsidR="008F4731">
        <w:rPr>
          <w:rFonts w:eastAsia="宋体" w:hint="eastAsia"/>
        </w:rPr>
        <w:t>秒钟</w:t>
      </w:r>
      <w:r w:rsidR="004A0725">
        <w:rPr>
          <w:rFonts w:eastAsia="宋体" w:hint="eastAsia"/>
        </w:rPr>
        <w:t>，因此建立以人为中心的空间映射模型。</w:t>
      </w:r>
      <w:r w:rsidR="00A015D0">
        <w:rPr>
          <w:rFonts w:eastAsia="宋体" w:hint="eastAsia"/>
        </w:rPr>
        <w:t>综合考虑，本研究建立</w:t>
      </w:r>
      <w:r w:rsidR="00A015D0">
        <w:rPr>
          <w:rFonts w:eastAsia="宋体" w:hint="eastAsia"/>
        </w:rPr>
        <w:t>映射</w:t>
      </w:r>
      <w:r w:rsidR="00A015D0">
        <w:rPr>
          <w:rFonts w:eastAsia="宋体" w:hint="eastAsia"/>
        </w:rPr>
        <w:t>分段函数，如公式【】所示。</w:t>
      </w:r>
    </w:p>
    <w:p w14:paraId="5863E0F6" w14:textId="677C875C" w:rsidR="00235B27" w:rsidRDefault="00411DF2" w:rsidP="00A113DC">
      <w:pPr>
        <w:widowControl w:val="0"/>
        <w:spacing w:line="240" w:lineRule="auto"/>
        <w:ind w:firstLineChars="200" w:firstLine="480"/>
        <w:jc w:val="center"/>
        <w:rPr>
          <w:rFonts w:eastAsia="宋体" w:hint="eastAsia"/>
        </w:rPr>
      </w:pPr>
      <m:oMathPara>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m:t>
                    </m:r>
                    <m:r>
                      <w:rPr>
                        <w:rFonts w:ascii="Cambria Math" w:eastAsia="宋体" w:hAnsi="Cambria Math"/>
                      </w:rPr>
                      <m:t>×</m:t>
                    </m:r>
                    <m:r>
                      <w:rPr>
                        <w:rFonts w:ascii="Cambria Math" w:eastAsia="宋体" w:hAnsi="Cambria Math"/>
                      </w:rPr>
                      <m:t>∆f , ∆</m:t>
                    </m:r>
                    <m:r>
                      <w:rPr>
                        <w:rFonts w:ascii="Cambria Math" w:eastAsia="宋体" w:hAnsi="Cambria Math" w:hint="eastAsia"/>
                      </w:rPr>
                      <m:t>f</m:t>
                    </m:r>
                    <m:r>
                      <w:rPr>
                        <w:rFonts w:ascii="Cambria Math" w:eastAsia="宋体" w:hAnsi="Cambria Math"/>
                      </w:rPr>
                      <m:t>&lt;D</m:t>
                    </m:r>
                    <m:r>
                      <w:rPr>
                        <w:rFonts w:ascii="Cambria Math" w:eastAsia="宋体" w:hAnsi="Cambria Math"/>
                      </w:rPr>
                      <m:t xml:space="preserve"> </m:t>
                    </m:r>
                  </m:e>
                </m:mr>
                <m:mr>
                  <m:e>
                    <m:r>
                      <w:rPr>
                        <w:rFonts w:ascii="Cambria Math" w:eastAsia="宋体" w:hAnsi="Cambria Math"/>
                      </w:rPr>
                      <m:t>a×</m:t>
                    </m:r>
                    <m:r>
                      <w:rPr>
                        <w:rFonts w:ascii="Cambria Math" w:eastAsia="宋体" w:hAnsi="Cambria Math"/>
                      </w:rPr>
                      <m:t>∆f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m:t>
                    </m:r>
                    <m:r>
                      <w:rPr>
                        <w:rFonts w:ascii="Cambria Math" w:eastAsia="宋体" w:hAnsi="Cambria Math"/>
                      </w:rPr>
                      <m:t>,</m:t>
                    </m:r>
                    <m:r>
                      <w:rPr>
                        <w:rFonts w:ascii="Cambria Math" w:eastAsia="宋体" w:hAnsi="Cambria Math"/>
                      </w:rPr>
                      <m:t>other</m:t>
                    </m:r>
                  </m:e>
                </m:mr>
              </m:m>
            </m:e>
          </m:d>
        </m:oMath>
      </m:oMathPara>
    </w:p>
    <w:p w14:paraId="6F465122" w14:textId="18EDDEE0" w:rsidR="00411DF2" w:rsidRPr="00445D1F" w:rsidRDefault="00411DF2" w:rsidP="00445D1F">
      <w:pPr>
        <w:widowControl w:val="0"/>
        <w:ind w:firstLineChars="200" w:firstLine="480"/>
        <w:jc w:val="both"/>
        <w:rPr>
          <w:rFonts w:eastAsia="宋体" w:hint="eastAsia"/>
        </w:rPr>
      </w:pPr>
      <w:r>
        <w:rPr>
          <w:rFonts w:eastAsia="宋体" w:hint="eastAsia"/>
        </w:rPr>
        <w:t>在公式【】中，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Pr>
          <w:rFonts w:eastAsia="宋体" w:hint="eastAsia"/>
        </w:rPr>
        <w:t>指尖相对于掌心移动距离</w:t>
      </w:r>
      <w:r w:rsidR="00953BB8">
        <w:rPr>
          <w:rFonts w:eastAsia="宋体" w:hint="eastAsia"/>
        </w:rPr>
        <w:t>变化量，</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B03770">
      <w:pPr>
        <w:pStyle w:val="3"/>
        <w:spacing w:before="156" w:afterLines="0"/>
        <w:rPr>
          <w:rFonts w:cs="Times New Roman"/>
        </w:rPr>
      </w:pPr>
      <w:bookmarkStart w:id="12" w:name="_Toc149229863"/>
      <w:bookmarkStart w:id="13" w:name="_Toc151917846"/>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4C7ABF9" w:rsidR="00745485" w:rsidRDefault="00C50943" w:rsidP="00CF3EA4">
      <w:pPr>
        <w:widowControl w:val="0"/>
        <w:ind w:firstLineChars="200"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w:t>
      </w:r>
      <w:r w:rsidR="00612839" w:rsidRPr="00612839">
        <w:rPr>
          <w:rFonts w:eastAsia="宋体" w:hint="eastAsia"/>
        </w:rPr>
        <w:lastRenderedPageBreak/>
        <w:t>于佩戴设备采集的手部和手指</w:t>
      </w:r>
      <w:r w:rsidR="00612839">
        <w:rPr>
          <w:rFonts w:eastAsia="宋体" w:hint="eastAsia"/>
        </w:rPr>
        <w:t>关节</w:t>
      </w:r>
      <w:r w:rsidR="00612839" w:rsidRPr="00612839">
        <w:rPr>
          <w:rFonts w:eastAsia="宋体" w:hint="eastAsia"/>
        </w:rPr>
        <w:t>数据</w:t>
      </w:r>
      <w:r w:rsidR="00612839" w:rsidRPr="00612839">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612839" w:rsidRPr="00612839">
        <w:rPr>
          <w:rFonts w:eastAsia="宋体" w:hint="eastAsia"/>
        </w:rPr>
        <w:t>,</w:t>
      </w:r>
      <w:r w:rsidR="00612839" w:rsidRPr="00612839">
        <w:rPr>
          <w:rFonts w:eastAsia="宋体" w:hint="eastAsia"/>
        </w:rPr>
        <w:t>递归地构建出一个树形的手势分类器。</w:t>
      </w:r>
    </w:p>
    <w:p w14:paraId="2B1D756E" w14:textId="57468960" w:rsidR="00713D6E" w:rsidRDefault="00713D6E" w:rsidP="00CF3EA4">
      <w:pPr>
        <w:widowControl w:val="0"/>
        <w:ind w:firstLineChars="200" w:firstLine="480"/>
        <w:rPr>
          <w:rFonts w:eastAsia="宋体" w:hint="eastAsia"/>
        </w:rPr>
      </w:pPr>
      <w:r>
        <w:rPr>
          <w:rFonts w:eastAsia="宋体" w:hint="eastAsia"/>
        </w:rPr>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p>
    <w:p w14:paraId="5721CF64" w14:textId="5EB6A193" w:rsidR="00602F59" w:rsidRDefault="005F3106" w:rsidP="005F3106">
      <w:pPr>
        <w:widowControl w:val="0"/>
        <w:jc w:val="center"/>
        <w:rPr>
          <w:rFonts w:eastAsia="宋体" w:hint="eastAsia"/>
        </w:rPr>
      </w:pPr>
      <w:r>
        <w:rPr>
          <w:rFonts w:eastAsia="宋体" w:hint="eastAsia"/>
        </w:rPr>
        <w:t>表【】</w:t>
      </w:r>
      <w:r>
        <w:rPr>
          <w:rFonts w:eastAsia="宋体" w:hint="eastAsia"/>
        </w:rPr>
        <w:t xml:space="preserve"> </w:t>
      </w:r>
      <w:r>
        <w:rPr>
          <w:rFonts w:eastAsia="宋体" w:hint="eastAsia"/>
        </w:rPr>
        <w:t>手指在不同手势中弯曲关节数</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AA4503">
        <w:tc>
          <w:tcPr>
            <w:tcW w:w="1382" w:type="dxa"/>
            <w:tcBorders>
              <w:top w:val="single" w:sz="4" w:space="0" w:color="auto"/>
              <w:bottom w:val="single" w:sz="4" w:space="0" w:color="auto"/>
            </w:tcBorders>
          </w:tcPr>
          <w:p w14:paraId="7D340547" w14:textId="046F9C11" w:rsidR="00602F59" w:rsidRDefault="00750683" w:rsidP="00CB74F0">
            <w:pPr>
              <w:widowControl w:val="0"/>
              <w:jc w:val="center"/>
              <w:rPr>
                <w:rFonts w:eastAsia="宋体" w:cs="Times New Roman" w:hint="eastAsia"/>
                <w:szCs w:val="24"/>
              </w:rPr>
            </w:pPr>
            <w:r>
              <w:rPr>
                <w:rFonts w:eastAsia="宋体" w:cs="Times New Roman" w:hint="eastAsia"/>
                <w:szCs w:val="24"/>
              </w:rPr>
              <w:t>功能</w:t>
            </w:r>
            <w:r w:rsidR="00500DF0">
              <w:rPr>
                <w:rFonts w:eastAsia="宋体" w:cs="Times New Roman" w:hint="eastAsia"/>
                <w:szCs w:val="24"/>
              </w:rPr>
              <w:t>\</w:t>
            </w:r>
            <w:r w:rsidR="00500DF0">
              <w:rPr>
                <w:rFonts w:eastAsia="宋体" w:cs="Times New Roman" w:hint="eastAsia"/>
                <w:szCs w:val="24"/>
              </w:rPr>
              <w:t>手指</w:t>
            </w:r>
          </w:p>
        </w:tc>
        <w:tc>
          <w:tcPr>
            <w:tcW w:w="1382" w:type="dxa"/>
            <w:tcBorders>
              <w:top w:val="single" w:sz="4" w:space="0" w:color="auto"/>
              <w:bottom w:val="single" w:sz="4" w:space="0" w:color="auto"/>
            </w:tcBorders>
          </w:tcPr>
          <w:p w14:paraId="4FBB75F8" w14:textId="782FCC1E" w:rsidR="00602F59" w:rsidRDefault="00602F59" w:rsidP="00CB74F0">
            <w:pPr>
              <w:widowControl w:val="0"/>
              <w:jc w:val="center"/>
              <w:rPr>
                <w:rFonts w:eastAsia="宋体" w:cs="Times New Roman" w:hint="eastAsia"/>
                <w:szCs w:val="24"/>
              </w:rPr>
            </w:pPr>
            <w:r>
              <w:rPr>
                <w:rFonts w:eastAsia="宋体" w:cs="Times New Roman" w:hint="eastAsia"/>
                <w:szCs w:val="24"/>
              </w:rPr>
              <w:t>拇指</w:t>
            </w:r>
          </w:p>
        </w:tc>
        <w:tc>
          <w:tcPr>
            <w:tcW w:w="1383" w:type="dxa"/>
            <w:tcBorders>
              <w:top w:val="single" w:sz="4" w:space="0" w:color="auto"/>
              <w:bottom w:val="single" w:sz="4" w:space="0" w:color="auto"/>
            </w:tcBorders>
          </w:tcPr>
          <w:p w14:paraId="65A98AA0" w14:textId="137C2E95" w:rsidR="00602F59" w:rsidRDefault="00602F59" w:rsidP="00CB74F0">
            <w:pPr>
              <w:widowControl w:val="0"/>
              <w:jc w:val="center"/>
              <w:rPr>
                <w:rFonts w:eastAsia="宋体" w:cs="Times New Roman" w:hint="eastAsia"/>
                <w:szCs w:val="24"/>
              </w:rPr>
            </w:pPr>
            <w:r>
              <w:rPr>
                <w:rFonts w:eastAsia="宋体" w:cs="Times New Roman" w:hint="eastAsia"/>
                <w:szCs w:val="24"/>
              </w:rPr>
              <w:t>食指</w:t>
            </w:r>
          </w:p>
        </w:tc>
        <w:tc>
          <w:tcPr>
            <w:tcW w:w="1383" w:type="dxa"/>
            <w:tcBorders>
              <w:top w:val="single" w:sz="4" w:space="0" w:color="auto"/>
              <w:bottom w:val="single" w:sz="4" w:space="0" w:color="auto"/>
            </w:tcBorders>
          </w:tcPr>
          <w:p w14:paraId="34380CAB" w14:textId="2C329722" w:rsidR="00602F59" w:rsidRDefault="00602F59" w:rsidP="00CB74F0">
            <w:pPr>
              <w:widowControl w:val="0"/>
              <w:jc w:val="center"/>
              <w:rPr>
                <w:rFonts w:eastAsia="宋体" w:cs="Times New Roman" w:hint="eastAsia"/>
                <w:szCs w:val="24"/>
              </w:rPr>
            </w:pPr>
            <w:r>
              <w:rPr>
                <w:rFonts w:eastAsia="宋体" w:cs="Times New Roman" w:hint="eastAsia"/>
                <w:szCs w:val="24"/>
              </w:rPr>
              <w:t>中指</w:t>
            </w:r>
          </w:p>
        </w:tc>
        <w:tc>
          <w:tcPr>
            <w:tcW w:w="1383" w:type="dxa"/>
            <w:tcBorders>
              <w:top w:val="single" w:sz="4" w:space="0" w:color="auto"/>
              <w:bottom w:val="single" w:sz="4" w:space="0" w:color="auto"/>
            </w:tcBorders>
          </w:tcPr>
          <w:p w14:paraId="654ACF37" w14:textId="52965518" w:rsidR="00602F59" w:rsidRDefault="00602F59" w:rsidP="00CB74F0">
            <w:pPr>
              <w:widowControl w:val="0"/>
              <w:jc w:val="center"/>
              <w:rPr>
                <w:rFonts w:eastAsia="宋体" w:cs="Times New Roman" w:hint="eastAsia"/>
                <w:szCs w:val="24"/>
              </w:rPr>
            </w:pPr>
            <w:r>
              <w:rPr>
                <w:rFonts w:eastAsia="宋体" w:cs="Times New Roman" w:hint="eastAsia"/>
                <w:szCs w:val="24"/>
              </w:rPr>
              <w:t>无名指</w:t>
            </w:r>
          </w:p>
        </w:tc>
        <w:tc>
          <w:tcPr>
            <w:tcW w:w="1383" w:type="dxa"/>
            <w:tcBorders>
              <w:top w:val="single" w:sz="4" w:space="0" w:color="auto"/>
              <w:bottom w:val="single" w:sz="4" w:space="0" w:color="auto"/>
            </w:tcBorders>
          </w:tcPr>
          <w:p w14:paraId="01FC5BAF" w14:textId="4A9A4248" w:rsidR="00602F59" w:rsidRDefault="00602F59" w:rsidP="00CB74F0">
            <w:pPr>
              <w:widowControl w:val="0"/>
              <w:jc w:val="center"/>
              <w:rPr>
                <w:rFonts w:eastAsia="宋体" w:cs="Times New Roman" w:hint="eastAsia"/>
                <w:szCs w:val="24"/>
              </w:rPr>
            </w:pPr>
            <w:r>
              <w:rPr>
                <w:rFonts w:eastAsia="宋体" w:cs="Times New Roman" w:hint="eastAsia"/>
                <w:szCs w:val="24"/>
              </w:rPr>
              <w:t>小指</w:t>
            </w:r>
          </w:p>
        </w:tc>
      </w:tr>
      <w:tr w:rsidR="00AA4503" w14:paraId="777903F3" w14:textId="77777777" w:rsidTr="00AA4503">
        <w:tc>
          <w:tcPr>
            <w:tcW w:w="1382" w:type="dxa"/>
            <w:tcBorders>
              <w:top w:val="single" w:sz="4" w:space="0" w:color="auto"/>
              <w:bottom w:val="nil"/>
            </w:tcBorders>
          </w:tcPr>
          <w:p w14:paraId="7D40B799" w14:textId="77A9ED98" w:rsidR="00AA4503" w:rsidRDefault="00AA4503" w:rsidP="00CB74F0">
            <w:pPr>
              <w:widowControl w:val="0"/>
              <w:jc w:val="center"/>
              <w:rPr>
                <w:rFonts w:eastAsia="宋体" w:cs="Times New Roman" w:hint="eastAsia"/>
                <w:szCs w:val="24"/>
              </w:rPr>
            </w:pPr>
            <w:r>
              <w:rPr>
                <w:rFonts w:eastAsia="宋体" w:cs="Times New Roman" w:hint="eastAsia"/>
                <w:szCs w:val="24"/>
              </w:rPr>
              <w:t>平移</w:t>
            </w:r>
          </w:p>
        </w:tc>
        <w:tc>
          <w:tcPr>
            <w:tcW w:w="1382" w:type="dxa"/>
            <w:tcBorders>
              <w:top w:val="single" w:sz="4" w:space="0" w:color="auto"/>
              <w:bottom w:val="nil"/>
            </w:tcBorders>
          </w:tcPr>
          <w:p w14:paraId="36D06ACF" w14:textId="4D0CCE70" w:rsidR="00AA4503" w:rsidRDefault="00AA4503" w:rsidP="00CB74F0">
            <w:pPr>
              <w:widowControl w:val="0"/>
              <w:jc w:val="center"/>
              <w:rPr>
                <w:rFonts w:eastAsia="宋体" w:cs="Times New Roman" w:hint="eastAsia"/>
                <w:szCs w:val="24"/>
              </w:rPr>
            </w:pPr>
            <w:r>
              <w:rPr>
                <w:rFonts w:eastAsia="宋体" w:cs="Times New Roman" w:hint="eastAsia"/>
                <w:szCs w:val="24"/>
              </w:rPr>
              <w:t>0</w:t>
            </w:r>
          </w:p>
        </w:tc>
        <w:tc>
          <w:tcPr>
            <w:tcW w:w="1383" w:type="dxa"/>
            <w:tcBorders>
              <w:top w:val="single" w:sz="4" w:space="0" w:color="auto"/>
              <w:bottom w:val="nil"/>
            </w:tcBorders>
          </w:tcPr>
          <w:p w14:paraId="749E5559" w14:textId="7F588B8E" w:rsidR="00AA4503" w:rsidRDefault="00AA4503" w:rsidP="00CB74F0">
            <w:pPr>
              <w:widowControl w:val="0"/>
              <w:jc w:val="center"/>
              <w:rPr>
                <w:rFonts w:eastAsia="宋体" w:cs="Times New Roman" w:hint="eastAsia"/>
                <w:szCs w:val="24"/>
              </w:rPr>
            </w:pPr>
            <w:r>
              <w:rPr>
                <w:rFonts w:eastAsia="宋体" w:cs="Times New Roman" w:hint="eastAsia"/>
                <w:szCs w:val="24"/>
              </w:rPr>
              <w:t>0</w:t>
            </w:r>
          </w:p>
        </w:tc>
        <w:tc>
          <w:tcPr>
            <w:tcW w:w="1383" w:type="dxa"/>
            <w:tcBorders>
              <w:top w:val="single" w:sz="4" w:space="0" w:color="auto"/>
              <w:bottom w:val="nil"/>
            </w:tcBorders>
          </w:tcPr>
          <w:p w14:paraId="793D227A" w14:textId="02EEC3DF" w:rsidR="00AA4503" w:rsidRDefault="00AA4503" w:rsidP="00CB74F0">
            <w:pPr>
              <w:widowControl w:val="0"/>
              <w:jc w:val="center"/>
              <w:rPr>
                <w:rFonts w:eastAsia="宋体" w:cs="Times New Roman" w:hint="eastAsia"/>
                <w:szCs w:val="24"/>
              </w:rPr>
            </w:pPr>
            <w:r>
              <w:rPr>
                <w:rFonts w:eastAsia="宋体" w:cs="Times New Roman" w:hint="eastAsia"/>
                <w:szCs w:val="24"/>
              </w:rPr>
              <w:t>0</w:t>
            </w:r>
          </w:p>
        </w:tc>
        <w:tc>
          <w:tcPr>
            <w:tcW w:w="1383" w:type="dxa"/>
            <w:tcBorders>
              <w:top w:val="single" w:sz="4" w:space="0" w:color="auto"/>
              <w:bottom w:val="nil"/>
            </w:tcBorders>
          </w:tcPr>
          <w:p w14:paraId="396098EF" w14:textId="1CDCEA1A" w:rsidR="00AA4503" w:rsidRDefault="00AA4503" w:rsidP="00CB74F0">
            <w:pPr>
              <w:widowControl w:val="0"/>
              <w:jc w:val="center"/>
              <w:rPr>
                <w:rFonts w:eastAsia="宋体" w:cs="Times New Roman" w:hint="eastAsia"/>
                <w:szCs w:val="24"/>
              </w:rPr>
            </w:pPr>
            <w:r>
              <w:rPr>
                <w:rFonts w:eastAsia="宋体" w:cs="Times New Roman" w:hint="eastAsia"/>
                <w:szCs w:val="24"/>
              </w:rPr>
              <w:t>0</w:t>
            </w:r>
          </w:p>
        </w:tc>
        <w:tc>
          <w:tcPr>
            <w:tcW w:w="1383" w:type="dxa"/>
            <w:tcBorders>
              <w:top w:val="single" w:sz="4" w:space="0" w:color="auto"/>
              <w:bottom w:val="nil"/>
            </w:tcBorders>
          </w:tcPr>
          <w:p w14:paraId="49D7D0FB" w14:textId="620DA1BD" w:rsidR="00AA4503" w:rsidRDefault="00AA4503" w:rsidP="00CB74F0">
            <w:pPr>
              <w:widowControl w:val="0"/>
              <w:jc w:val="center"/>
              <w:rPr>
                <w:rFonts w:eastAsia="宋体" w:cs="Times New Roman" w:hint="eastAsia"/>
                <w:szCs w:val="24"/>
              </w:rPr>
            </w:pPr>
            <w:r>
              <w:rPr>
                <w:rFonts w:eastAsia="宋体" w:cs="Times New Roman" w:hint="eastAsia"/>
                <w:szCs w:val="24"/>
              </w:rPr>
              <w:t>0</w:t>
            </w:r>
          </w:p>
        </w:tc>
      </w:tr>
      <w:tr w:rsidR="00602F59" w14:paraId="32BD264F" w14:textId="77777777" w:rsidTr="00AA4503">
        <w:tc>
          <w:tcPr>
            <w:tcW w:w="1382" w:type="dxa"/>
            <w:tcBorders>
              <w:top w:val="nil"/>
            </w:tcBorders>
          </w:tcPr>
          <w:p w14:paraId="00B9672A" w14:textId="4B155A7A" w:rsidR="00602F59" w:rsidRDefault="00602F59" w:rsidP="00CB74F0">
            <w:pPr>
              <w:widowControl w:val="0"/>
              <w:jc w:val="center"/>
              <w:rPr>
                <w:rFonts w:eastAsia="宋体" w:cs="Times New Roman" w:hint="eastAsia"/>
                <w:szCs w:val="24"/>
              </w:rPr>
            </w:pPr>
            <w:r>
              <w:rPr>
                <w:rFonts w:eastAsia="宋体" w:cs="Times New Roman" w:hint="eastAsia"/>
                <w:szCs w:val="24"/>
              </w:rPr>
              <w:t>点选</w:t>
            </w:r>
          </w:p>
        </w:tc>
        <w:tc>
          <w:tcPr>
            <w:tcW w:w="1382" w:type="dxa"/>
            <w:tcBorders>
              <w:top w:val="nil"/>
            </w:tcBorders>
          </w:tcPr>
          <w:p w14:paraId="63B75653" w14:textId="259EAB80" w:rsidR="00602F59" w:rsidRDefault="00F95548" w:rsidP="00CB74F0">
            <w:pPr>
              <w:widowControl w:val="0"/>
              <w:jc w:val="center"/>
              <w:rPr>
                <w:rFonts w:eastAsia="宋体" w:cs="Times New Roman" w:hint="eastAsia"/>
                <w:szCs w:val="24"/>
              </w:rPr>
            </w:pPr>
            <w:r>
              <w:rPr>
                <w:rFonts w:eastAsia="宋体" w:cs="Times New Roman"/>
                <w:szCs w:val="24"/>
              </w:rPr>
              <w:t>0</w:t>
            </w:r>
          </w:p>
        </w:tc>
        <w:tc>
          <w:tcPr>
            <w:tcW w:w="1383" w:type="dxa"/>
            <w:tcBorders>
              <w:top w:val="nil"/>
            </w:tcBorders>
          </w:tcPr>
          <w:p w14:paraId="0B77A478" w14:textId="0C926639" w:rsidR="00602F59" w:rsidRDefault="00F95548" w:rsidP="00CB74F0">
            <w:pPr>
              <w:widowControl w:val="0"/>
              <w:jc w:val="center"/>
              <w:rPr>
                <w:rFonts w:eastAsia="宋体" w:cs="Times New Roman" w:hint="eastAsia"/>
                <w:szCs w:val="24"/>
              </w:rPr>
            </w:pPr>
            <w:r>
              <w:rPr>
                <w:rFonts w:eastAsia="宋体" w:cs="Times New Roman"/>
                <w:szCs w:val="24"/>
              </w:rPr>
              <w:t>1</w:t>
            </w:r>
          </w:p>
        </w:tc>
        <w:tc>
          <w:tcPr>
            <w:tcW w:w="1383" w:type="dxa"/>
            <w:tcBorders>
              <w:top w:val="nil"/>
            </w:tcBorders>
          </w:tcPr>
          <w:p w14:paraId="07ED4745" w14:textId="773F031D" w:rsidR="00602F59" w:rsidRDefault="00F95548" w:rsidP="00CB74F0">
            <w:pPr>
              <w:widowControl w:val="0"/>
              <w:jc w:val="center"/>
              <w:rPr>
                <w:rFonts w:eastAsia="宋体" w:cs="Times New Roman" w:hint="eastAsia"/>
                <w:szCs w:val="24"/>
              </w:rPr>
            </w:pPr>
            <w:r>
              <w:rPr>
                <w:rFonts w:eastAsia="宋体" w:cs="Times New Roman"/>
                <w:szCs w:val="24"/>
              </w:rPr>
              <w:t>0</w:t>
            </w:r>
          </w:p>
        </w:tc>
        <w:tc>
          <w:tcPr>
            <w:tcW w:w="1383" w:type="dxa"/>
            <w:tcBorders>
              <w:top w:val="nil"/>
            </w:tcBorders>
          </w:tcPr>
          <w:p w14:paraId="34D3D3F8" w14:textId="65E31B3B" w:rsidR="00602F59" w:rsidRDefault="00F95548" w:rsidP="00CB74F0">
            <w:pPr>
              <w:widowControl w:val="0"/>
              <w:jc w:val="center"/>
              <w:rPr>
                <w:rFonts w:eastAsia="宋体" w:cs="Times New Roman" w:hint="eastAsia"/>
                <w:szCs w:val="24"/>
              </w:rPr>
            </w:pPr>
            <w:r>
              <w:rPr>
                <w:rFonts w:eastAsia="宋体" w:cs="Times New Roman"/>
                <w:szCs w:val="24"/>
              </w:rPr>
              <w:t>0</w:t>
            </w:r>
          </w:p>
        </w:tc>
        <w:tc>
          <w:tcPr>
            <w:tcW w:w="1383" w:type="dxa"/>
            <w:tcBorders>
              <w:top w:val="nil"/>
            </w:tcBorders>
          </w:tcPr>
          <w:p w14:paraId="3D77A9E2" w14:textId="7C2CD030" w:rsidR="00602F59" w:rsidRDefault="00F95548" w:rsidP="00CB74F0">
            <w:pPr>
              <w:widowControl w:val="0"/>
              <w:jc w:val="center"/>
              <w:rPr>
                <w:rFonts w:eastAsia="宋体" w:cs="Times New Roman" w:hint="eastAsia"/>
                <w:szCs w:val="24"/>
              </w:rPr>
            </w:pPr>
            <w:r>
              <w:rPr>
                <w:rFonts w:eastAsia="宋体" w:cs="Times New Roman"/>
                <w:szCs w:val="24"/>
              </w:rPr>
              <w:t>0</w:t>
            </w:r>
          </w:p>
        </w:tc>
      </w:tr>
      <w:tr w:rsidR="00602F59" w14:paraId="1AD5ABD8" w14:textId="77777777" w:rsidTr="00750683">
        <w:tc>
          <w:tcPr>
            <w:tcW w:w="1382" w:type="dxa"/>
          </w:tcPr>
          <w:p w14:paraId="1D736B0F" w14:textId="4CF4E6D5" w:rsidR="00602F59" w:rsidRDefault="00602F59" w:rsidP="00CB74F0">
            <w:pPr>
              <w:widowControl w:val="0"/>
              <w:jc w:val="center"/>
              <w:rPr>
                <w:rFonts w:eastAsia="宋体" w:cs="Times New Roman" w:hint="eastAsia"/>
                <w:szCs w:val="24"/>
              </w:rPr>
            </w:pPr>
            <w:r>
              <w:rPr>
                <w:rFonts w:eastAsia="宋体" w:cs="Times New Roman" w:hint="eastAsia"/>
                <w:szCs w:val="24"/>
              </w:rPr>
              <w:t>抓取</w:t>
            </w:r>
          </w:p>
        </w:tc>
        <w:tc>
          <w:tcPr>
            <w:tcW w:w="1382" w:type="dxa"/>
          </w:tcPr>
          <w:p w14:paraId="6FDEE76D" w14:textId="02FD7BF2" w:rsidR="00602F59" w:rsidRDefault="00A501EB" w:rsidP="00CB74F0">
            <w:pPr>
              <w:widowControl w:val="0"/>
              <w:jc w:val="center"/>
              <w:rPr>
                <w:rFonts w:eastAsia="宋体" w:cs="Times New Roman" w:hint="eastAsia"/>
                <w:szCs w:val="24"/>
              </w:rPr>
            </w:pPr>
            <w:r>
              <w:rPr>
                <w:rFonts w:eastAsia="宋体" w:cs="Times New Roman" w:hint="eastAsia"/>
                <w:szCs w:val="24"/>
              </w:rPr>
              <w:t>2</w:t>
            </w:r>
          </w:p>
        </w:tc>
        <w:tc>
          <w:tcPr>
            <w:tcW w:w="1383" w:type="dxa"/>
          </w:tcPr>
          <w:p w14:paraId="55613DA7" w14:textId="39CA9473" w:rsidR="00602F59" w:rsidRDefault="00F95548" w:rsidP="00CB74F0">
            <w:pPr>
              <w:widowControl w:val="0"/>
              <w:jc w:val="center"/>
              <w:rPr>
                <w:rFonts w:eastAsia="宋体" w:cs="Times New Roman" w:hint="eastAsia"/>
                <w:szCs w:val="24"/>
              </w:rPr>
            </w:pPr>
            <w:r>
              <w:rPr>
                <w:rFonts w:eastAsia="宋体" w:cs="Times New Roman"/>
                <w:szCs w:val="24"/>
              </w:rPr>
              <w:t>3</w:t>
            </w:r>
          </w:p>
        </w:tc>
        <w:tc>
          <w:tcPr>
            <w:tcW w:w="1383" w:type="dxa"/>
          </w:tcPr>
          <w:p w14:paraId="0E870FA8" w14:textId="46AD9DA4" w:rsidR="00602F59" w:rsidRDefault="00F95548" w:rsidP="00CB74F0">
            <w:pPr>
              <w:widowControl w:val="0"/>
              <w:jc w:val="center"/>
              <w:rPr>
                <w:rFonts w:eastAsia="宋体" w:cs="Times New Roman" w:hint="eastAsia"/>
                <w:szCs w:val="24"/>
              </w:rPr>
            </w:pPr>
            <w:r>
              <w:rPr>
                <w:rFonts w:eastAsia="宋体" w:cs="Times New Roman"/>
                <w:szCs w:val="24"/>
              </w:rPr>
              <w:t>3</w:t>
            </w:r>
          </w:p>
        </w:tc>
        <w:tc>
          <w:tcPr>
            <w:tcW w:w="1383" w:type="dxa"/>
          </w:tcPr>
          <w:p w14:paraId="6E70474B" w14:textId="53C0BCAE" w:rsidR="00602F59" w:rsidRDefault="00F95548" w:rsidP="00CB74F0">
            <w:pPr>
              <w:widowControl w:val="0"/>
              <w:jc w:val="center"/>
              <w:rPr>
                <w:rFonts w:eastAsia="宋体" w:cs="Times New Roman" w:hint="eastAsia"/>
                <w:szCs w:val="24"/>
              </w:rPr>
            </w:pPr>
            <w:r>
              <w:rPr>
                <w:rFonts w:eastAsia="宋体" w:cs="Times New Roman"/>
                <w:szCs w:val="24"/>
              </w:rPr>
              <w:t>3</w:t>
            </w:r>
          </w:p>
        </w:tc>
        <w:tc>
          <w:tcPr>
            <w:tcW w:w="1383" w:type="dxa"/>
          </w:tcPr>
          <w:p w14:paraId="646BE8FA" w14:textId="12F31D34" w:rsidR="00602F59" w:rsidRDefault="00F95548" w:rsidP="00CB74F0">
            <w:pPr>
              <w:widowControl w:val="0"/>
              <w:jc w:val="center"/>
              <w:rPr>
                <w:rFonts w:eastAsia="宋体" w:cs="Times New Roman" w:hint="eastAsia"/>
                <w:szCs w:val="24"/>
              </w:rPr>
            </w:pPr>
            <w:r>
              <w:rPr>
                <w:rFonts w:eastAsia="宋体" w:cs="Times New Roman"/>
                <w:szCs w:val="24"/>
              </w:rPr>
              <w:t>3</w:t>
            </w:r>
          </w:p>
        </w:tc>
      </w:tr>
      <w:tr w:rsidR="00602F59" w14:paraId="6CBEC695" w14:textId="77777777" w:rsidTr="00750683">
        <w:tc>
          <w:tcPr>
            <w:tcW w:w="1382" w:type="dxa"/>
          </w:tcPr>
          <w:p w14:paraId="122E3BF6" w14:textId="0AAD58CC" w:rsidR="00602F59" w:rsidRDefault="00602F59" w:rsidP="00CB74F0">
            <w:pPr>
              <w:widowControl w:val="0"/>
              <w:jc w:val="center"/>
              <w:rPr>
                <w:rFonts w:eastAsia="宋体" w:cs="Times New Roman" w:hint="eastAsia"/>
                <w:szCs w:val="24"/>
              </w:rPr>
            </w:pPr>
            <w:r>
              <w:rPr>
                <w:rFonts w:eastAsia="宋体" w:cs="Times New Roman" w:hint="eastAsia"/>
                <w:szCs w:val="24"/>
              </w:rPr>
              <w:t>旋转</w:t>
            </w:r>
          </w:p>
        </w:tc>
        <w:tc>
          <w:tcPr>
            <w:tcW w:w="1382" w:type="dxa"/>
          </w:tcPr>
          <w:p w14:paraId="12BF1294" w14:textId="0076EF79" w:rsidR="00602F59" w:rsidRDefault="00A501EB" w:rsidP="00CB74F0">
            <w:pPr>
              <w:widowControl w:val="0"/>
              <w:jc w:val="center"/>
              <w:rPr>
                <w:rFonts w:eastAsia="宋体" w:cs="Times New Roman" w:hint="eastAsia"/>
                <w:szCs w:val="24"/>
              </w:rPr>
            </w:pPr>
            <w:r>
              <w:rPr>
                <w:rFonts w:eastAsia="宋体" w:cs="Times New Roman" w:hint="eastAsia"/>
                <w:szCs w:val="24"/>
              </w:rPr>
              <w:t>1</w:t>
            </w:r>
          </w:p>
        </w:tc>
        <w:tc>
          <w:tcPr>
            <w:tcW w:w="1383" w:type="dxa"/>
          </w:tcPr>
          <w:p w14:paraId="473872CF" w14:textId="1BF84BB9" w:rsidR="00602F59" w:rsidRDefault="00F95548" w:rsidP="00CB74F0">
            <w:pPr>
              <w:widowControl w:val="0"/>
              <w:jc w:val="center"/>
              <w:rPr>
                <w:rFonts w:eastAsia="宋体" w:cs="Times New Roman" w:hint="eastAsia"/>
                <w:szCs w:val="24"/>
              </w:rPr>
            </w:pPr>
            <w:r>
              <w:rPr>
                <w:rFonts w:eastAsia="宋体" w:cs="Times New Roman"/>
                <w:szCs w:val="24"/>
              </w:rPr>
              <w:t>2</w:t>
            </w:r>
          </w:p>
        </w:tc>
        <w:tc>
          <w:tcPr>
            <w:tcW w:w="1383" w:type="dxa"/>
          </w:tcPr>
          <w:p w14:paraId="5B994E22" w14:textId="333E899A" w:rsidR="00602F59" w:rsidRDefault="00F95548" w:rsidP="00CB74F0">
            <w:pPr>
              <w:widowControl w:val="0"/>
              <w:jc w:val="center"/>
              <w:rPr>
                <w:rFonts w:eastAsia="宋体" w:cs="Times New Roman" w:hint="eastAsia"/>
                <w:szCs w:val="24"/>
              </w:rPr>
            </w:pPr>
            <w:r>
              <w:rPr>
                <w:rFonts w:eastAsia="宋体" w:cs="Times New Roman"/>
                <w:szCs w:val="24"/>
              </w:rPr>
              <w:t>2</w:t>
            </w:r>
          </w:p>
        </w:tc>
        <w:tc>
          <w:tcPr>
            <w:tcW w:w="1383" w:type="dxa"/>
          </w:tcPr>
          <w:p w14:paraId="23574D83" w14:textId="677CDF08" w:rsidR="00602F59" w:rsidRDefault="00F95548" w:rsidP="00CB74F0">
            <w:pPr>
              <w:widowControl w:val="0"/>
              <w:jc w:val="center"/>
              <w:rPr>
                <w:rFonts w:eastAsia="宋体" w:cs="Times New Roman" w:hint="eastAsia"/>
                <w:szCs w:val="24"/>
              </w:rPr>
            </w:pPr>
            <w:r>
              <w:rPr>
                <w:rFonts w:eastAsia="宋体" w:cs="Times New Roman"/>
                <w:szCs w:val="24"/>
              </w:rPr>
              <w:t>2</w:t>
            </w:r>
          </w:p>
        </w:tc>
        <w:tc>
          <w:tcPr>
            <w:tcW w:w="1383" w:type="dxa"/>
          </w:tcPr>
          <w:p w14:paraId="6745684A" w14:textId="58B9C403" w:rsidR="00602F59" w:rsidRDefault="00F95548" w:rsidP="00CB74F0">
            <w:pPr>
              <w:widowControl w:val="0"/>
              <w:jc w:val="center"/>
              <w:rPr>
                <w:rFonts w:eastAsia="宋体" w:cs="Times New Roman" w:hint="eastAsia"/>
                <w:szCs w:val="24"/>
              </w:rPr>
            </w:pPr>
            <w:r>
              <w:rPr>
                <w:rFonts w:eastAsia="宋体" w:cs="Times New Roman"/>
                <w:szCs w:val="24"/>
              </w:rPr>
              <w:t>2</w:t>
            </w:r>
          </w:p>
        </w:tc>
      </w:tr>
      <w:tr w:rsidR="00602F59" w14:paraId="2B717CA2" w14:textId="77777777" w:rsidTr="00750683">
        <w:tc>
          <w:tcPr>
            <w:tcW w:w="1382" w:type="dxa"/>
          </w:tcPr>
          <w:p w14:paraId="6DD52AF3" w14:textId="66678DB2" w:rsidR="00602F59" w:rsidRDefault="00602F59" w:rsidP="00CB74F0">
            <w:pPr>
              <w:widowControl w:val="0"/>
              <w:jc w:val="center"/>
              <w:rPr>
                <w:rFonts w:eastAsia="宋体" w:cs="Times New Roman" w:hint="eastAsia"/>
                <w:szCs w:val="24"/>
              </w:rPr>
            </w:pPr>
            <w:r>
              <w:rPr>
                <w:rFonts w:eastAsia="宋体" w:cs="Times New Roman" w:hint="eastAsia"/>
                <w:szCs w:val="24"/>
              </w:rPr>
              <w:t>缩放</w:t>
            </w:r>
          </w:p>
        </w:tc>
        <w:tc>
          <w:tcPr>
            <w:tcW w:w="1382" w:type="dxa"/>
          </w:tcPr>
          <w:p w14:paraId="25DDB0FA" w14:textId="709BC708" w:rsidR="00602F59" w:rsidRDefault="00F95548" w:rsidP="00CB74F0">
            <w:pPr>
              <w:widowControl w:val="0"/>
              <w:jc w:val="center"/>
              <w:rPr>
                <w:rFonts w:eastAsia="宋体" w:cs="Times New Roman" w:hint="eastAsia"/>
                <w:szCs w:val="24"/>
              </w:rPr>
            </w:pPr>
            <w:r>
              <w:rPr>
                <w:rFonts w:eastAsia="宋体" w:cs="Times New Roman" w:hint="eastAsia"/>
                <w:szCs w:val="24"/>
              </w:rPr>
              <w:t>0</w:t>
            </w:r>
          </w:p>
        </w:tc>
        <w:tc>
          <w:tcPr>
            <w:tcW w:w="1383" w:type="dxa"/>
          </w:tcPr>
          <w:p w14:paraId="44DB34AC" w14:textId="232F6C34" w:rsidR="00602F59" w:rsidRDefault="00F95548" w:rsidP="00CB74F0">
            <w:pPr>
              <w:widowControl w:val="0"/>
              <w:jc w:val="center"/>
              <w:rPr>
                <w:rFonts w:eastAsia="宋体" w:cs="Times New Roman" w:hint="eastAsia"/>
                <w:szCs w:val="24"/>
              </w:rPr>
            </w:pPr>
            <w:r>
              <w:rPr>
                <w:rFonts w:eastAsia="宋体" w:cs="Times New Roman" w:hint="eastAsia"/>
                <w:szCs w:val="24"/>
              </w:rPr>
              <w:t>0</w:t>
            </w:r>
          </w:p>
        </w:tc>
        <w:tc>
          <w:tcPr>
            <w:tcW w:w="1383" w:type="dxa"/>
          </w:tcPr>
          <w:p w14:paraId="288079C3" w14:textId="69A18952" w:rsidR="00602F59" w:rsidRDefault="00F95548" w:rsidP="00CB74F0">
            <w:pPr>
              <w:widowControl w:val="0"/>
              <w:jc w:val="center"/>
              <w:rPr>
                <w:rFonts w:eastAsia="宋体" w:cs="Times New Roman" w:hint="eastAsia"/>
                <w:szCs w:val="24"/>
              </w:rPr>
            </w:pPr>
            <w:r>
              <w:rPr>
                <w:rFonts w:eastAsia="宋体" w:cs="Times New Roman" w:hint="eastAsia"/>
                <w:szCs w:val="24"/>
              </w:rPr>
              <w:t>3</w:t>
            </w:r>
          </w:p>
        </w:tc>
        <w:tc>
          <w:tcPr>
            <w:tcW w:w="1383" w:type="dxa"/>
          </w:tcPr>
          <w:p w14:paraId="63CBE80F" w14:textId="751DEDA5" w:rsidR="00602F59" w:rsidRDefault="00F95548" w:rsidP="00CB74F0">
            <w:pPr>
              <w:widowControl w:val="0"/>
              <w:jc w:val="center"/>
              <w:rPr>
                <w:rFonts w:eastAsia="宋体" w:cs="Times New Roman" w:hint="eastAsia"/>
                <w:szCs w:val="24"/>
              </w:rPr>
            </w:pPr>
            <w:r>
              <w:rPr>
                <w:rFonts w:eastAsia="宋体" w:cs="Times New Roman" w:hint="eastAsia"/>
                <w:szCs w:val="24"/>
              </w:rPr>
              <w:t>3</w:t>
            </w:r>
          </w:p>
        </w:tc>
        <w:tc>
          <w:tcPr>
            <w:tcW w:w="1383" w:type="dxa"/>
          </w:tcPr>
          <w:p w14:paraId="20926676" w14:textId="1832D180" w:rsidR="00602F59" w:rsidRDefault="00F95548" w:rsidP="00CB74F0">
            <w:pPr>
              <w:widowControl w:val="0"/>
              <w:jc w:val="center"/>
              <w:rPr>
                <w:rFonts w:eastAsia="宋体" w:cs="Times New Roman" w:hint="eastAsia"/>
                <w:szCs w:val="24"/>
              </w:rPr>
            </w:pPr>
            <w:r>
              <w:rPr>
                <w:rFonts w:eastAsia="宋体" w:cs="Times New Roman" w:hint="eastAsia"/>
                <w:szCs w:val="24"/>
              </w:rPr>
              <w:t>3</w:t>
            </w:r>
          </w:p>
        </w:tc>
      </w:tr>
    </w:tbl>
    <w:p w14:paraId="3D049394" w14:textId="514942FC" w:rsidR="00CF3EA4" w:rsidRDefault="00C456E4" w:rsidP="00CF3EA4">
      <w:pPr>
        <w:widowControl w:val="0"/>
        <w:ind w:firstLineChars="200" w:firstLine="480"/>
        <w:rPr>
          <w:rFonts w:eastAsia="宋体" w:hint="eastAsia"/>
        </w:rPr>
      </w:pPr>
      <w:r>
        <w:rPr>
          <w:rFonts w:eastAsia="宋体" w:hint="eastAsia"/>
        </w:rPr>
        <w:t>通过表【】可以发现，仅通过判断食指</w:t>
      </w:r>
      <w:r w:rsidR="00DC1E2C">
        <w:rPr>
          <w:rFonts w:eastAsia="宋体" w:hint="eastAsia"/>
        </w:rPr>
        <w:t>的弯曲关节数，就可以区分点选、抓取、旋转手势，但这样更容易误识别，综合多个手指考虑以提高手势识别模型的准确率。</w:t>
      </w:r>
    </w:p>
    <w:p w14:paraId="02DFB3F5" w14:textId="51E25E50" w:rsidR="00745485" w:rsidRDefault="00E86BCD" w:rsidP="00D73EB2">
      <w:pPr>
        <w:widowControl w:val="0"/>
        <w:ind w:firstLineChars="200" w:firstLine="480"/>
        <w:rPr>
          <w:rFonts w:eastAsia="宋体" w:cs="Times New Roman"/>
          <w:szCs w:val="24"/>
        </w:rPr>
      </w:pPr>
      <w:r>
        <w:rPr>
          <w:rFonts w:eastAsia="宋体" w:hint="eastAsia"/>
        </w:rPr>
        <w:t>本节通过构造决策树进行手势分类。</w:t>
      </w:r>
      <w:r w:rsidR="00CF3EA4" w:rsidRPr="008357CC">
        <w:rPr>
          <w:rFonts w:eastAsia="宋体" w:hint="eastAsia"/>
        </w:rPr>
        <w:t>决策树由于其模拟人类决策过程的特性</w:t>
      </w:r>
      <w:r w:rsidR="00CF3EA4" w:rsidRPr="008357CC">
        <w:rPr>
          <w:rFonts w:eastAsia="宋体" w:hint="eastAsia"/>
        </w:rPr>
        <w:t>,</w:t>
      </w:r>
      <w:r w:rsidR="00CF3EA4" w:rsidRPr="008357CC">
        <w:rPr>
          <w:rFonts w:eastAsia="宋体" w:hint="eastAsia"/>
        </w:rPr>
        <w:t>被广泛应用于基于佩戴设备的静态手势识别任务中。在该任务中</w:t>
      </w:r>
      <w:r w:rsidR="00CF3EA4" w:rsidRPr="008357CC">
        <w:rPr>
          <w:rFonts w:eastAsia="宋体" w:hint="eastAsia"/>
        </w:rPr>
        <w:t>,</w:t>
      </w:r>
      <w:r w:rsidR="00CF3EA4" w:rsidRPr="008357CC">
        <w:rPr>
          <w:rFonts w:eastAsia="宋体" w:hint="eastAsia"/>
        </w:rPr>
        <w:t>我们使用包含多种动作传感器的智能数据手套采集手部和手指的运动数据</w:t>
      </w:r>
      <w:r w:rsidR="00CF3EA4" w:rsidRPr="008357CC">
        <w:rPr>
          <w:rFonts w:eastAsia="宋体" w:hint="eastAsia"/>
        </w:rPr>
        <w:t>,</w:t>
      </w:r>
      <w:r w:rsidR="00CF3EA4" w:rsidRPr="008357CC">
        <w:rPr>
          <w:rFonts w:eastAsia="宋体" w:hint="eastAsia"/>
        </w:rPr>
        <w:t>并人工标注对应的手势类别。然后利用决策树算法以手部运动特征为判断依据</w:t>
      </w:r>
      <w:r w:rsidR="00CF3EA4" w:rsidRPr="008357CC">
        <w:rPr>
          <w:rFonts w:eastAsia="宋体" w:hint="eastAsia"/>
        </w:rPr>
        <w:t>,</w:t>
      </w:r>
      <w:r w:rsidR="00CF3EA4" w:rsidRPr="008357CC">
        <w:rPr>
          <w:rFonts w:eastAsia="宋体" w:hint="eastAsia"/>
        </w:rPr>
        <w:t>学习拆分规则</w:t>
      </w:r>
      <w:r w:rsidR="00CF3EA4" w:rsidRPr="008357CC">
        <w:rPr>
          <w:rFonts w:eastAsia="宋体" w:hint="eastAsia"/>
        </w:rPr>
        <w:t>,</w:t>
      </w:r>
      <w:r w:rsidR="00CF3EA4" w:rsidRPr="008357CC">
        <w:rPr>
          <w:rFonts w:eastAsia="宋体" w:hint="eastAsia"/>
        </w:rPr>
        <w:t>建立决策树模型。该模型能够根据输入的手部运动数据</w:t>
      </w:r>
      <w:r w:rsidR="00CF3EA4" w:rsidRPr="008357CC">
        <w:rPr>
          <w:rFonts w:eastAsia="宋体" w:hint="eastAsia"/>
        </w:rPr>
        <w:t>,</w:t>
      </w:r>
      <w:r w:rsidR="00CF3EA4" w:rsidRPr="008357CC">
        <w:rPr>
          <w:rFonts w:eastAsia="宋体" w:hint="eastAsia"/>
        </w:rPr>
        <w:t>从树根遍历到叶子</w:t>
      </w:r>
      <w:r w:rsidR="00CF3EA4" w:rsidRPr="008357CC">
        <w:rPr>
          <w:rFonts w:eastAsia="宋体" w:hint="eastAsia"/>
        </w:rPr>
        <w:t>,</w:t>
      </w:r>
      <w:r w:rsidR="00CF3EA4" w:rsidRPr="008357CC">
        <w:rPr>
          <w:rFonts w:eastAsia="宋体" w:hint="eastAsia"/>
        </w:rPr>
        <w:t>得到手势的分类结果。决策树模型表现出较强的解释性</w:t>
      </w:r>
      <w:r w:rsidR="00CF3EA4" w:rsidRPr="008357CC">
        <w:rPr>
          <w:rFonts w:eastAsia="宋体" w:hint="eastAsia"/>
        </w:rPr>
        <w:t>,</w:t>
      </w:r>
      <w:r w:rsidR="00CF3EA4" w:rsidRPr="008357CC">
        <w:rPr>
          <w:rFonts w:eastAsia="宋体" w:hint="eastAsia"/>
        </w:rPr>
        <w:t>通过树的结构和决策规则</w:t>
      </w:r>
      <w:r w:rsidR="00CF3EA4" w:rsidRPr="008357CC">
        <w:rPr>
          <w:rFonts w:eastAsia="宋体" w:hint="eastAsia"/>
        </w:rPr>
        <w:t>,</w:t>
      </w:r>
      <w:r w:rsidR="00CF3EA4" w:rsidRPr="008357CC">
        <w:rPr>
          <w:rFonts w:eastAsia="宋体" w:hint="eastAsia"/>
        </w:rPr>
        <w:t>我们能直观地理解计算机为何将一组运动数据识别为某个类别。同时</w:t>
      </w:r>
      <w:r w:rsidR="00CF3EA4" w:rsidRPr="008357CC">
        <w:rPr>
          <w:rFonts w:eastAsia="宋体" w:hint="eastAsia"/>
        </w:rPr>
        <w:t>,</w:t>
      </w:r>
      <w:r w:rsidR="00CF3EA4" w:rsidRPr="008357CC">
        <w:rPr>
          <w:rFonts w:eastAsia="宋体" w:hint="eastAsia"/>
        </w:rPr>
        <w:t>决策树也支持增量学习</w:t>
      </w:r>
      <w:r w:rsidR="00CF3EA4" w:rsidRPr="008357CC">
        <w:rPr>
          <w:rFonts w:eastAsia="宋体" w:hint="eastAsia"/>
        </w:rPr>
        <w:t>,</w:t>
      </w:r>
      <w:r w:rsidR="00CF3EA4" w:rsidRPr="008357CC">
        <w:rPr>
          <w:rFonts w:eastAsia="宋体" w:hint="eastAsia"/>
        </w:rPr>
        <w:t>当数据</w:t>
      </w:r>
      <w:proofErr w:type="gramStart"/>
      <w:r w:rsidR="00CF3EA4" w:rsidRPr="008357CC">
        <w:rPr>
          <w:rFonts w:eastAsia="宋体" w:hint="eastAsia"/>
        </w:rPr>
        <w:t>集增加</w:t>
      </w:r>
      <w:proofErr w:type="gramEnd"/>
      <w:r w:rsidR="00CF3EA4" w:rsidRPr="008357CC">
        <w:rPr>
          <w:rFonts w:eastAsia="宋体" w:hint="eastAsia"/>
        </w:rPr>
        <w:t>时只需更新部分树分支</w:t>
      </w:r>
      <w:r w:rsidR="00CF3EA4">
        <w:rPr>
          <w:rFonts w:eastAsia="宋体" w:hint="eastAsia"/>
        </w:rPr>
        <w:t>，</w:t>
      </w:r>
      <w:r w:rsidR="00CF3EA4" w:rsidRPr="008357CC">
        <w:rPr>
          <w:rFonts w:eastAsia="宋体" w:hint="eastAsia"/>
        </w:rPr>
        <w:t>这些特性使其在基于佩戴设备的静态手势识别等领域中被广泛采用。</w:t>
      </w:r>
      <w:r w:rsidR="00C24E44">
        <w:rPr>
          <w:rFonts w:eastAsia="宋体" w:cs="Times New Roman" w:hint="eastAsia"/>
          <w:szCs w:val="24"/>
        </w:rPr>
        <w:t>根据手势集合特征构造的决策树结构图如图【】所示。</w:t>
      </w:r>
    </w:p>
    <w:p w14:paraId="7449060A" w14:textId="658F59E1" w:rsidR="00B331E5" w:rsidRDefault="00B331E5" w:rsidP="00D73EB2">
      <w:pPr>
        <w:widowControl w:val="0"/>
        <w:ind w:firstLineChars="200" w:firstLine="480"/>
        <w:rPr>
          <w:rFonts w:eastAsia="宋体" w:cs="Times New Roman" w:hint="eastAsia"/>
          <w:szCs w:val="24"/>
        </w:rPr>
      </w:pPr>
      <w:r>
        <w:rPr>
          <w:rFonts w:eastAsia="宋体" w:cs="Times New Roman" w:hint="eastAsia"/>
          <w:szCs w:val="24"/>
        </w:rPr>
        <w:t>在图【】中，通过判断食指是否弯曲，则将</w:t>
      </w:r>
      <w:r w:rsidR="00F72CF8">
        <w:rPr>
          <w:rFonts w:eastAsia="宋体" w:cs="Times New Roman" w:hint="eastAsia"/>
          <w:szCs w:val="24"/>
        </w:rPr>
        <w:t>手势集合划分为平移、缩放一类，点选、抓取、旋转一类。</w:t>
      </w:r>
      <w:r w:rsidR="00A62708">
        <w:rPr>
          <w:rFonts w:eastAsia="宋体" w:cs="Times New Roman" w:hint="eastAsia"/>
          <w:szCs w:val="24"/>
        </w:rPr>
        <w:t>再通过判断中指是否弯曲，</w:t>
      </w:r>
      <w:r w:rsidR="00AF2703">
        <w:rPr>
          <w:rFonts w:eastAsia="宋体" w:cs="Times New Roman" w:hint="eastAsia"/>
          <w:szCs w:val="24"/>
        </w:rPr>
        <w:t>可以</w:t>
      </w:r>
      <w:r w:rsidR="0038740B">
        <w:rPr>
          <w:rFonts w:eastAsia="宋体" w:cs="Times New Roman" w:hint="eastAsia"/>
          <w:szCs w:val="24"/>
        </w:rPr>
        <w:t>区分出</w:t>
      </w:r>
      <w:r w:rsidR="0038740B">
        <w:rPr>
          <w:rFonts w:eastAsia="宋体" w:cs="Times New Roman" w:hint="eastAsia"/>
          <w:szCs w:val="24"/>
        </w:rPr>
        <w:t>平移</w:t>
      </w:r>
      <w:r w:rsidR="0038740B">
        <w:rPr>
          <w:rFonts w:eastAsia="宋体" w:cs="Times New Roman" w:hint="eastAsia"/>
          <w:szCs w:val="24"/>
        </w:rPr>
        <w:t>和</w:t>
      </w:r>
      <w:r w:rsidR="0038740B">
        <w:rPr>
          <w:rFonts w:eastAsia="宋体" w:cs="Times New Roman" w:hint="eastAsia"/>
          <w:szCs w:val="24"/>
        </w:rPr>
        <w:t>缩放</w:t>
      </w:r>
      <w:r w:rsidR="00903110">
        <w:rPr>
          <w:rFonts w:eastAsia="宋体" w:cs="Times New Roman" w:hint="eastAsia"/>
          <w:szCs w:val="24"/>
        </w:rPr>
        <w:t>、点选</w:t>
      </w:r>
      <w:r w:rsidR="0038740B">
        <w:rPr>
          <w:rFonts w:eastAsia="宋体" w:cs="Times New Roman" w:hint="eastAsia"/>
          <w:szCs w:val="24"/>
        </w:rPr>
        <w:t>手势，</w:t>
      </w:r>
      <w:r w:rsidR="00771893">
        <w:rPr>
          <w:rFonts w:eastAsia="宋体" w:cs="Times New Roman" w:hint="eastAsia"/>
          <w:szCs w:val="24"/>
        </w:rPr>
        <w:t>由于抓取和旋转都用到了五根手指，因此需要判断关节数目来进行区分，在本决策树中选择了拇指进行判断，因为旋转手势对拇指只有一个关节弯曲，更容易进行分辨。</w:t>
      </w:r>
    </w:p>
    <w:p w14:paraId="700523CA" w14:textId="1AE87921" w:rsidR="00AA4503" w:rsidRDefault="002B6B34" w:rsidP="00A91EF1">
      <w:pPr>
        <w:widowControl w:val="0"/>
        <w:spacing w:line="240" w:lineRule="auto"/>
        <w:jc w:val="center"/>
      </w:pPr>
      <w:r>
        <w:object w:dxaOrig="8820" w:dyaOrig="7335" w14:anchorId="55416879">
          <v:shape id="_x0000_i1085" type="#_x0000_t75" style="width:280pt;height:232.6pt" o:ole="">
            <v:imagedata r:id="rId42" o:title=""/>
          </v:shape>
          <o:OLEObject Type="Embed" ProgID="Visio.Drawing.15" ShapeID="_x0000_i1085" DrawAspect="Content" ObjectID="_1762542117" r:id="rId43"/>
        </w:object>
      </w:r>
    </w:p>
    <w:p w14:paraId="5229F2E2" w14:textId="14DC091E" w:rsidR="00EB147D" w:rsidRDefault="00EB147D" w:rsidP="00A91EF1">
      <w:pPr>
        <w:widowControl w:val="0"/>
        <w:spacing w:line="240" w:lineRule="auto"/>
        <w:jc w:val="center"/>
        <w:rPr>
          <w:rFonts w:eastAsia="宋体" w:cs="Times New Roman" w:hint="eastAsia"/>
          <w:szCs w:val="24"/>
        </w:rPr>
      </w:pPr>
      <w:r>
        <w:rPr>
          <w:rFonts w:hint="eastAsia"/>
        </w:rPr>
        <w:t>图【】手势识别的决策树结构</w:t>
      </w:r>
    </w:p>
    <w:p w14:paraId="013FE236" w14:textId="304FAD8A" w:rsidR="00B03770" w:rsidRDefault="00B03770" w:rsidP="00B03770">
      <w:pPr>
        <w:pStyle w:val="2"/>
        <w:spacing w:before="156" w:afterLines="0"/>
        <w:jc w:val="both"/>
        <w:rPr>
          <w:rFonts w:ascii="黑体" w:hAnsi="黑体" w:cs="Times New Roman"/>
        </w:rPr>
      </w:pPr>
      <w:bookmarkStart w:id="14" w:name="_Toc149229865"/>
      <w:bookmarkStart w:id="15" w:name="_Toc151917847"/>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2315BCFB" w14:textId="3ED5D4D1" w:rsidR="005B7EFD"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0E4F48">
        <w:rPr>
          <w:rFonts w:eastAsia="宋体" w:hint="eastAsia"/>
        </w:rPr>
        <w:t>含有交互意图的手部震颤特征</w:t>
      </w:r>
      <w:r w:rsidR="001F099E">
        <w:rPr>
          <w:rFonts w:eastAsia="宋体" w:hint="eastAsia"/>
        </w:rPr>
        <w:t>。</w:t>
      </w:r>
      <w:r w:rsidR="005B7EFD" w:rsidRPr="005B7EFD">
        <w:rPr>
          <w:rFonts w:eastAsia="宋体" w:hint="eastAsia"/>
        </w:rPr>
        <w:t>通过震颤的特性挖掘震颤信号的特征，判断与交互意图之间的关系。</w:t>
      </w:r>
      <w:r w:rsidR="00954898">
        <w:rPr>
          <w:rFonts w:eastAsia="宋体" w:hint="eastAsia"/>
        </w:rPr>
        <w:t>本章</w:t>
      </w:r>
      <w:r w:rsidR="00954898" w:rsidRPr="00954898">
        <w:rPr>
          <w:rFonts w:eastAsia="宋体" w:hint="eastAsia"/>
        </w:rPr>
        <w:t>主要探究人体震颤信号与交互意图之间的关系。从神经学角度分析了静息态震颤、动作态震颤及含交互意图的动作态震颤的特征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交互意图则并不能用简单的线性</w:t>
      </w:r>
      <w:r w:rsidR="00B02EAC">
        <w:rPr>
          <w:rFonts w:eastAsia="宋体" w:hint="eastAsia"/>
        </w:rPr>
        <w:t>随机</w:t>
      </w:r>
      <w:r w:rsidR="003358C5">
        <w:rPr>
          <w:rFonts w:eastAsia="宋体" w:hint="eastAsia"/>
        </w:rPr>
        <w:t>模型进行</w:t>
      </w:r>
      <w:r w:rsidR="00F842E3">
        <w:rPr>
          <w:rFonts w:eastAsia="宋体" w:hint="eastAsia"/>
        </w:rPr>
        <w:t>描述</w:t>
      </w:r>
      <w:r w:rsidR="003358C5">
        <w:rPr>
          <w:rFonts w:eastAsia="宋体" w:hint="eastAsia"/>
        </w:rPr>
        <w:t>，</w:t>
      </w:r>
      <w:r w:rsidR="00745D86">
        <w:rPr>
          <w:rFonts w:eastAsia="宋体" w:hint="eastAsia"/>
        </w:rPr>
        <w:t>因此探究</w:t>
      </w:r>
      <w:r w:rsidR="00745D86">
        <w:rPr>
          <w:rFonts w:eastAsia="宋体" w:hint="eastAsia"/>
        </w:rPr>
        <w:t>震颤</w:t>
      </w:r>
      <w:r w:rsidR="00745D86">
        <w:rPr>
          <w:rFonts w:eastAsia="宋体" w:hint="eastAsia"/>
        </w:rPr>
        <w:t>信号的线性</w:t>
      </w:r>
      <w:r w:rsidR="00745D86">
        <w:rPr>
          <w:rFonts w:eastAsia="宋体" w:hint="eastAsia"/>
        </w:rPr>
        <w:t>随机过程</w:t>
      </w:r>
      <w:r w:rsidR="00745D86">
        <w:rPr>
          <w:rFonts w:eastAsia="宋体" w:hint="eastAsia"/>
        </w:rPr>
        <w:t>特征和偏离程度，可以分析用户行为是否蕴含交互意图。</w:t>
      </w:r>
      <w:r w:rsidR="00954898" w:rsidRPr="00954898">
        <w:rPr>
          <w:rFonts w:eastAsia="宋体" w:hint="eastAsia"/>
        </w:rPr>
        <w:t>然后基于震颤振幅、频率等时间</w:t>
      </w:r>
      <w:r w:rsidR="00954898" w:rsidRPr="00954898">
        <w:rPr>
          <w:rFonts w:eastAsia="宋体" w:hint="eastAsia"/>
        </w:rPr>
        <w:t>/</w:t>
      </w:r>
      <w:r w:rsidR="00954898" w:rsidRPr="00954898">
        <w:rPr>
          <w:rFonts w:eastAsia="宋体" w:hint="eastAsia"/>
        </w:rPr>
        <w:t>频域特征以及符合线性随机过程的特点</w:t>
      </w:r>
      <w:r w:rsidR="00954898" w:rsidRPr="00954898">
        <w:rPr>
          <w:rFonts w:eastAsia="宋体" w:hint="eastAsia"/>
        </w:rPr>
        <w:t>,</w:t>
      </w:r>
      <w:r w:rsidR="00954898" w:rsidRPr="00954898">
        <w:rPr>
          <w:rFonts w:eastAsia="宋体" w:hint="eastAsia"/>
        </w:rPr>
        <w:t>构建了</w:t>
      </w:r>
      <w:r w:rsidR="00954898" w:rsidRPr="00954898">
        <w:rPr>
          <w:rFonts w:eastAsia="宋体" w:hint="eastAsia"/>
        </w:rPr>
        <w:t>14</w:t>
      </w:r>
      <w:r w:rsidR="00954898" w:rsidRPr="00954898">
        <w:rPr>
          <w:rFonts w:eastAsia="宋体" w:hint="eastAsia"/>
        </w:rPr>
        <w:t>个特征。在不同难度交互任务中采集参与者的各类震颤信号</w:t>
      </w:r>
      <w:r w:rsidR="00954898" w:rsidRPr="00954898">
        <w:rPr>
          <w:rFonts w:eastAsia="宋体" w:hint="eastAsia"/>
        </w:rPr>
        <w:t>,</w:t>
      </w:r>
      <w:r w:rsidR="00954898" w:rsidRPr="00954898">
        <w:rPr>
          <w:rFonts w:eastAsia="宋体" w:hint="eastAsia"/>
        </w:rPr>
        <w:t>利用这些特征可以区分含交互意图的动作</w:t>
      </w:r>
      <w:r w:rsidR="00BF5C45">
        <w:rPr>
          <w:rFonts w:eastAsia="宋体" w:hint="eastAsia"/>
        </w:rPr>
        <w:t>性</w:t>
      </w:r>
      <w:r w:rsidR="00954898" w:rsidRPr="00954898">
        <w:rPr>
          <w:rFonts w:eastAsia="宋体" w:hint="eastAsia"/>
        </w:rPr>
        <w:t>震颤和不含交互意图的震颤</w:t>
      </w:r>
      <w:r w:rsidR="00C80DFD">
        <w:rPr>
          <w:rFonts w:eastAsia="宋体" w:hint="eastAsia"/>
        </w:rPr>
        <w:t>信息</w:t>
      </w:r>
      <w:r w:rsidR="00954898" w:rsidRPr="00954898">
        <w:rPr>
          <w:rFonts w:eastAsia="宋体" w:hint="eastAsia"/>
        </w:rPr>
        <w:t>,</w:t>
      </w:r>
      <w:r w:rsidR="00954898" w:rsidRPr="00954898">
        <w:rPr>
          <w:rFonts w:eastAsia="宋体" w:hint="eastAsia"/>
        </w:rPr>
        <w:t>准确率高达</w:t>
      </w:r>
      <w:r w:rsidR="00954898" w:rsidRPr="00954898">
        <w:rPr>
          <w:rFonts w:eastAsia="宋体" w:hint="eastAsia"/>
        </w:rPr>
        <w:t>96%</w:t>
      </w:r>
      <w:r w:rsidR="00954898" w:rsidRPr="00954898">
        <w:rPr>
          <w:rFonts w:eastAsia="宋体" w:hint="eastAsia"/>
        </w:rPr>
        <w:t>。但仅通过震颤特征很难区分不同难度任务中动作</w:t>
      </w:r>
      <w:r w:rsidR="00DA50E1">
        <w:rPr>
          <w:rFonts w:eastAsia="宋体" w:hint="eastAsia"/>
        </w:rPr>
        <w:t>性</w:t>
      </w:r>
      <w:r w:rsidR="00954898"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6" w:name="_Toc149229866"/>
      <w:bookmarkStart w:id="17" w:name="_Toc151917848"/>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56D6C5C9" w14:textId="73791E22" w:rsidR="00771469" w:rsidRDefault="00405D05" w:rsidP="00771469">
      <w:pPr>
        <w:widowControl w:val="0"/>
        <w:ind w:firstLineChars="200" w:firstLine="480"/>
        <w:jc w:val="both"/>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6510CA">
        <w:rPr>
          <w:rFonts w:eastAsia="宋体" w:cs="Times New Roman" w:hint="eastAsia"/>
        </w:rPr>
        <w:t>。</w:t>
      </w:r>
      <w:r w:rsidR="00152486">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w:t>
      </w:r>
      <w:r w:rsidR="000B315C">
        <w:rPr>
          <w:rFonts w:eastAsia="宋体" w:cs="Times New Roman" w:hint="eastAsia"/>
        </w:rPr>
        <w:t>4.3.3</w:t>
      </w:r>
      <w:r w:rsidR="000B315C">
        <w:rPr>
          <w:rFonts w:eastAsia="宋体" w:cs="Times New Roman" w:hint="eastAsia"/>
        </w:rPr>
        <w:t>小节】的实验设计中，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，判断与交互意图之间的关系。</w:t>
      </w:r>
    </w:p>
    <w:p w14:paraId="50693302" w14:textId="77777777" w:rsidR="00A05C20" w:rsidRDefault="00A05C20" w:rsidP="003261A7">
      <w:pPr>
        <w:widowControl w:val="0"/>
        <w:ind w:firstLineChars="200" w:firstLine="480"/>
        <w:jc w:val="both"/>
        <w:rPr>
          <w:rFonts w:eastAsia="宋体"/>
        </w:rPr>
      </w:pPr>
      <w:r w:rsidRPr="00A05C20">
        <w:rPr>
          <w:rFonts w:eastAsia="宋体" w:hint="eastAsia"/>
        </w:rPr>
        <w:lastRenderedPageBreak/>
        <w:t>震颤是指身体部位近似有节律的不自主运动</w:t>
      </w:r>
      <w:r w:rsidRPr="00A05C20">
        <w:rPr>
          <w:rFonts w:eastAsia="宋体" w:hint="eastAsia"/>
        </w:rPr>
        <w:t>,</w:t>
      </w:r>
      <w:r w:rsidRPr="00A05C20">
        <w:rPr>
          <w:rFonts w:eastAsia="宋体" w:hint="eastAsia"/>
        </w:rPr>
        <w:t>主要见于面部、下颌、上颚、眼睛、躯干和四肢。四肢震颤的典型表现为不规则、持续的运动</w:t>
      </w:r>
      <w:r w:rsidRPr="00A05C20">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Pr="00A05C20">
        <w:rPr>
          <w:rFonts w:eastAsia="宋体" w:hint="eastAsia"/>
        </w:rPr>
        <w:t>,</w:t>
      </w:r>
      <w:r w:rsidRPr="00A05C20">
        <w:rPr>
          <w:rFonts w:eastAsia="宋体" w:hint="eastAsia"/>
        </w:rPr>
        <w:t>噪声小</w:t>
      </w:r>
      <w:r w:rsidRPr="00A05C20">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Pr="00A05C20">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proofErr w:type="gramStart"/>
      <w:r w:rsidRPr="003261A7">
        <w:rPr>
          <w:rFonts w:eastAsia="宋体" w:hint="eastAsia"/>
        </w:rPr>
        <w:t>当相关</w:t>
      </w:r>
      <w:proofErr w:type="gramEnd"/>
      <w:r w:rsidRPr="003261A7">
        <w:rPr>
          <w:rFonts w:eastAsia="宋体" w:hint="eastAsia"/>
        </w:rPr>
        <w:t>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55918">
      <w:pPr>
        <w:widowControl w:val="0"/>
        <w:spacing w:line="240" w:lineRule="auto"/>
        <w:ind w:firstLineChars="200" w:firstLine="480"/>
        <w:jc w:val="center"/>
        <w:rPr>
          <w:rFonts w:eastAsia="宋体"/>
        </w:rPr>
      </w:pPr>
      <w:r>
        <w:rPr>
          <w:noProof/>
        </w:rPr>
        <w:drawing>
          <wp:inline distT="0" distB="0" distL="0" distR="0" wp14:anchorId="66845D01" wp14:editId="7EF0E85E">
            <wp:extent cx="2035480" cy="2116105"/>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9510" cy="2120294"/>
                    </a:xfrm>
                    <a:prstGeom prst="rect">
                      <a:avLst/>
                    </a:prstGeom>
                  </pic:spPr>
                </pic:pic>
              </a:graphicData>
            </a:graphic>
          </wp:inline>
        </w:drawing>
      </w:r>
    </w:p>
    <w:p w14:paraId="6888E349" w14:textId="77777777" w:rsidR="00655918" w:rsidRDefault="00655918" w:rsidP="00655918">
      <w:pPr>
        <w:widowControl w:val="0"/>
        <w:spacing w:line="240" w:lineRule="auto"/>
        <w:ind w:firstLineChars="200" w:firstLine="480"/>
        <w:jc w:val="center"/>
        <w:rPr>
          <w:rFonts w:eastAsia="宋体"/>
        </w:rPr>
      </w:pPr>
      <w:r>
        <w:rPr>
          <w:rFonts w:eastAsia="宋体" w:hint="eastAsia"/>
        </w:rPr>
        <w:t>图【】震颤原理图</w:t>
      </w:r>
    </w:p>
    <w:p w14:paraId="2C0D9BBF" w14:textId="37A91A03" w:rsidR="00F25EE1" w:rsidRDefault="00B665BC" w:rsidP="00D871FE">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D02B4F" w:rsidRPr="00D02B4F">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D02B4F" w:rsidRPr="00D02B4F">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D02B4F" w:rsidRPr="00D02B4F">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D02B4F" w:rsidRPr="00D02B4F">
        <w:rPr>
          <w:rFonts w:eastAsia="宋体" w:hint="eastAsia"/>
        </w:rPr>
        <w:t>,</w:t>
      </w:r>
      <w:r w:rsidR="00D02B4F" w:rsidRPr="00D02B4F">
        <w:rPr>
          <w:rFonts w:eastAsia="宋体" w:hint="eastAsia"/>
        </w:rPr>
        <w:t>但当震颤加剧时</w:t>
      </w:r>
      <w:r w:rsidR="00D02B4F" w:rsidRPr="00D02B4F">
        <w:rPr>
          <w:rFonts w:eastAsia="宋体" w:hint="eastAsia"/>
        </w:rPr>
        <w:t>,</w:t>
      </w:r>
      <w:r w:rsidR="00D02B4F" w:rsidRPr="00D02B4F">
        <w:rPr>
          <w:rFonts w:eastAsia="宋体" w:hint="eastAsia"/>
        </w:rPr>
        <w:t>运动神经元的放电会通过反射性调节。第二个成分与肌电爆发直接相关。</w:t>
      </w:r>
      <w:r w:rsidR="00F40A82">
        <w:rPr>
          <w:rFonts w:eastAsia="宋体" w:hint="eastAsia"/>
        </w:rPr>
        <w:t>研究者</w:t>
      </w:r>
      <w:r w:rsidR="00F40A82" w:rsidRPr="00FD53FB">
        <w:rPr>
          <w:rFonts w:eastAsia="宋体" w:cs="Times New Roman" w:hint="eastAsia"/>
        </w:rPr>
        <w:t>Deuschl</w:t>
      </w:r>
      <w:r w:rsidR="00467D26">
        <w:rPr>
          <w:rFonts w:eastAsia="宋体" w:cs="Times New Roman" w:hint="eastAsia"/>
        </w:rPr>
        <w:t>等人</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 xml:space="preserve">Elble </w:t>
      </w:r>
      <w:r w:rsidR="00785B14" w:rsidRPr="00785B14">
        <w:rPr>
          <w:rFonts w:eastAsia="宋体" w:cs="Times New Roman" w:hint="eastAsia"/>
        </w:rPr>
        <w:t>和</w:t>
      </w:r>
      <w:r w:rsidR="00785B14" w:rsidRPr="00785B14">
        <w:rPr>
          <w:rFonts w:eastAsia="宋体" w:cs="Times New Roman" w:hint="eastAsia"/>
        </w:rPr>
        <w:t xml:space="preserve"> Koller</w:t>
      </w:r>
      <w:r w:rsidR="009267AA">
        <w:rPr>
          <w:rFonts w:eastAsia="宋体" w:cs="Times New Roman" w:hint="eastAsia"/>
        </w:rPr>
        <w:t>【】</w:t>
      </w:r>
      <w:r w:rsidR="00785B14">
        <w:rPr>
          <w:rFonts w:eastAsia="宋体" w:cs="Times New Roman" w:hint="eastAsia"/>
        </w:rPr>
        <w:t>等人指出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同时，研究者【】指出</w:t>
      </w:r>
      <w:r w:rsidR="004D4E70">
        <w:rPr>
          <w:rFonts w:eastAsia="宋体" w:hint="eastAsia"/>
        </w:rPr>
        <w:t>震颤是一种线性随机过程</w:t>
      </w:r>
      <w:r w:rsidR="00AC6923">
        <w:rPr>
          <w:rFonts w:eastAsia="宋体" w:hint="eastAsia"/>
        </w:rPr>
        <w:t>。</w:t>
      </w:r>
    </w:p>
    <w:p w14:paraId="555A949D" w14:textId="186D84C2" w:rsidR="005448BD" w:rsidRPr="005448BD" w:rsidRDefault="00761239" w:rsidP="005448BD">
      <w:pPr>
        <w:widowControl w:val="0"/>
        <w:ind w:firstLineChars="200" w:firstLine="480"/>
        <w:rPr>
          <w:rFonts w:eastAsia="宋体" w:cs="Times New Roman" w:hint="eastAsia"/>
        </w:rPr>
      </w:pPr>
      <w:r>
        <w:rPr>
          <w:rFonts w:eastAsia="宋体" w:cs="Times New Roman" w:hint="eastAsia"/>
        </w:rPr>
        <w:t>而</w:t>
      </w:r>
      <w:r w:rsidR="005448BD" w:rsidRPr="005448BD">
        <w:rPr>
          <w:rFonts w:eastAsia="宋体" w:cs="Times New Roman" w:hint="eastAsia"/>
        </w:rPr>
        <w:t>交互意图的形成是一个复杂的认知和决策过程</w:t>
      </w:r>
      <w:r w:rsidR="005448BD" w:rsidRPr="005448BD">
        <w:rPr>
          <w:rFonts w:eastAsia="宋体" w:cs="Times New Roman" w:hint="eastAsia"/>
        </w:rPr>
        <w:t>,</w:t>
      </w:r>
      <w:r w:rsidR="005448BD" w:rsidRPr="005448BD">
        <w:rPr>
          <w:rFonts w:eastAsia="宋体" w:cs="Times New Roman" w:hint="eastAsia"/>
        </w:rPr>
        <w:t>难以简单地用线性模型描述。具体来说交互意图的产生涉及复杂的大脑认知活动</w:t>
      </w:r>
      <w:r w:rsidR="005448BD" w:rsidRPr="005448BD">
        <w:rPr>
          <w:rFonts w:eastAsia="宋体" w:cs="Times New Roman" w:hint="eastAsia"/>
        </w:rPr>
        <w:t>,</w:t>
      </w:r>
      <w:r w:rsidR="005448BD" w:rsidRPr="005448BD">
        <w:rPr>
          <w:rFonts w:eastAsia="宋体" w:cs="Times New Roman" w:hint="eastAsia"/>
        </w:rPr>
        <w:t>会受到情感、经验、环境、目标等多种内外部因素的影响</w:t>
      </w:r>
      <w:r w:rsidR="005448BD" w:rsidRPr="005448BD">
        <w:rPr>
          <w:rFonts w:eastAsia="宋体" w:cs="Times New Roman" w:hint="eastAsia"/>
        </w:rPr>
        <w:t>,</w:t>
      </w:r>
      <w:r w:rsidR="005448BD" w:rsidRPr="005448BD">
        <w:rPr>
          <w:rFonts w:eastAsia="宋体" w:cs="Times New Roman" w:hint="eastAsia"/>
        </w:rPr>
        <w:t>这是一个多维的非线性过程。在交互前、</w:t>
      </w:r>
      <w:r w:rsidR="005448BD" w:rsidRPr="005448BD">
        <w:rPr>
          <w:rFonts w:eastAsia="宋体" w:cs="Times New Roman" w:hint="eastAsia"/>
        </w:rPr>
        <w:lastRenderedPageBreak/>
        <w:t>中、后</w:t>
      </w:r>
      <w:r w:rsidR="005448BD" w:rsidRPr="005448BD">
        <w:rPr>
          <w:rFonts w:eastAsia="宋体" w:cs="Times New Roman" w:hint="eastAsia"/>
        </w:rPr>
        <w:t>,</w:t>
      </w:r>
      <w:r w:rsidR="005448BD" w:rsidRPr="005448BD">
        <w:rPr>
          <w:rFonts w:eastAsia="宋体" w:cs="Times New Roman" w:hint="eastAsia"/>
        </w:rPr>
        <w:t>用户的意图也会不断发生变化。这同样是个动态调整的过程</w:t>
      </w:r>
      <w:r w:rsidR="005448BD" w:rsidRPr="005448BD">
        <w:rPr>
          <w:rFonts w:eastAsia="宋体" w:cs="Times New Roman" w:hint="eastAsia"/>
        </w:rPr>
        <w:t>,</w:t>
      </w:r>
      <w:r w:rsidR="005448BD" w:rsidRPr="005448BD">
        <w:rPr>
          <w:rFonts w:eastAsia="宋体" w:cs="Times New Roman" w:hint="eastAsia"/>
        </w:rPr>
        <w:t>难以用静态的线性关系解释。不同用户由于其个体差异</w:t>
      </w:r>
      <w:r w:rsidR="005448BD" w:rsidRPr="005448BD">
        <w:rPr>
          <w:rFonts w:eastAsia="宋体" w:cs="Times New Roman" w:hint="eastAsia"/>
        </w:rPr>
        <w:t>,</w:t>
      </w:r>
      <w:r w:rsidR="005448BD" w:rsidRPr="005448BD">
        <w:rPr>
          <w:rFonts w:eastAsia="宋体" w:cs="Times New Roman" w:hint="eastAsia"/>
        </w:rPr>
        <w:t>在相似环境和目标下</w:t>
      </w:r>
      <w:r w:rsidR="005448BD" w:rsidRPr="005448BD">
        <w:rPr>
          <w:rFonts w:eastAsia="宋体" w:cs="Times New Roman" w:hint="eastAsia"/>
        </w:rPr>
        <w:t>,</w:t>
      </w:r>
      <w:r w:rsidR="005448BD" w:rsidRPr="005448BD">
        <w:rPr>
          <w:rFonts w:eastAsia="宋体" w:cs="Times New Roman" w:hint="eastAsia"/>
        </w:rPr>
        <w:t>会产生不同的交互策略</w:t>
      </w:r>
      <w:r w:rsidR="005448BD" w:rsidRPr="005448BD">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5448BD" w:rsidRPr="005448BD">
        <w:rPr>
          <w:rFonts w:eastAsia="宋体" w:cs="Times New Roman" w:hint="eastAsia"/>
        </w:rPr>
        <w:t>,</w:t>
      </w:r>
      <w:r w:rsidR="005448BD" w:rsidRPr="005448BD">
        <w:rPr>
          <w:rFonts w:eastAsia="宋体" w:cs="Times New Roman" w:hint="eastAsia"/>
        </w:rPr>
        <w:t>互相影响</w:t>
      </w:r>
      <w:r w:rsidR="005448BD" w:rsidRPr="005448BD">
        <w:rPr>
          <w:rFonts w:eastAsia="宋体" w:cs="Times New Roman" w:hint="eastAsia"/>
        </w:rPr>
        <w:t>,</w:t>
      </w:r>
      <w:r w:rsidR="005448BD" w:rsidRPr="005448BD">
        <w:rPr>
          <w:rFonts w:eastAsia="宋体" w:cs="Times New Roman" w:hint="eastAsia"/>
        </w:rPr>
        <w:t>也呈现出强非线性。</w:t>
      </w:r>
    </w:p>
    <w:p w14:paraId="30AA4BF4" w14:textId="53DB8DC4" w:rsidR="005448BD" w:rsidRPr="003261A7" w:rsidRDefault="005448BD" w:rsidP="00D4244D">
      <w:pPr>
        <w:widowControl w:val="0"/>
        <w:ind w:firstLineChars="200" w:firstLine="480"/>
        <w:rPr>
          <w:rFonts w:eastAsia="宋体" w:hint="eastAsia"/>
        </w:rPr>
      </w:pPr>
      <w:r w:rsidRPr="005448BD">
        <w:rPr>
          <w:rFonts w:eastAsia="宋体" w:cs="Times New Roman" w:hint="eastAsia"/>
        </w:rPr>
        <w:t>总的来说</w:t>
      </w:r>
      <w:r w:rsidRPr="005448BD">
        <w:rPr>
          <w:rFonts w:eastAsia="宋体" w:cs="Times New Roman" w:hint="eastAsia"/>
        </w:rPr>
        <w:t>,</w:t>
      </w:r>
      <w:r w:rsidRPr="005448BD">
        <w:rPr>
          <w:rFonts w:eastAsia="宋体" w:cs="Times New Roman" w:hint="eastAsia"/>
        </w:rPr>
        <w:t>交互意图的形成和演化是一个多源、动态、个体化复杂的过程</w:t>
      </w:r>
      <w:r w:rsidRPr="005448BD">
        <w:rPr>
          <w:rFonts w:eastAsia="宋体" w:cs="Times New Roman" w:hint="eastAsia"/>
        </w:rPr>
        <w:t>,</w:t>
      </w:r>
      <w:r w:rsidRPr="005448BD">
        <w:rPr>
          <w:rFonts w:eastAsia="宋体" w:cs="Times New Roman" w:hint="eastAsia"/>
        </w:rPr>
        <w:t>很难用简单的线性模型进行表达</w:t>
      </w:r>
      <w:r w:rsidRPr="005448BD">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B03770">
      <w:pPr>
        <w:pStyle w:val="3"/>
        <w:spacing w:before="156" w:afterLines="0"/>
        <w:rPr>
          <w:rFonts w:cs="Times New Roman"/>
        </w:rPr>
      </w:pPr>
      <w:bookmarkStart w:id="18" w:name="_Toc149229867"/>
      <w:bookmarkStart w:id="19" w:name="_Toc151917849"/>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proofErr w:type="gramStart"/>
      <w:r w:rsidR="001A174E">
        <w:rPr>
          <w:rFonts w:cs="Times New Roman" w:hint="eastAsia"/>
        </w:rPr>
        <w:t>交</w:t>
      </w:r>
      <w:r w:rsidR="001A174E" w:rsidRPr="001A174E">
        <w:rPr>
          <w:rFonts w:cs="Times New Roman" w:hint="eastAsia"/>
        </w:rPr>
        <w:t>互中</w:t>
      </w:r>
      <w:proofErr w:type="gramEnd"/>
      <w:r w:rsidR="001A174E" w:rsidRPr="001A174E">
        <w:rPr>
          <w:rFonts w:cs="Times New Roman" w:hint="eastAsia"/>
        </w:rPr>
        <w:t>手部震颤提取方法</w:t>
      </w:r>
      <w:bookmarkEnd w:id="19"/>
    </w:p>
    <w:p w14:paraId="0C507AF0" w14:textId="6838282A" w:rsidR="00121B2A" w:rsidRPr="00121B2A" w:rsidRDefault="007A75AF" w:rsidP="000767C3">
      <w:pPr>
        <w:ind w:firstLineChars="200" w:firstLine="480"/>
        <w:jc w:val="both"/>
        <w:rPr>
          <w:rFonts w:eastAsia="宋体"/>
        </w:rPr>
      </w:pPr>
      <w:r>
        <w:rPr>
          <w:rFonts w:eastAsia="宋体" w:cs="Times New Roman" w:hint="eastAsia"/>
        </w:rPr>
        <w:t>在本小节中，根据震颤信号的振幅、频率和</w:t>
      </w:r>
      <w:r w:rsidR="00EF6966">
        <w:rPr>
          <w:rFonts w:eastAsia="宋体" w:cs="Times New Roman" w:hint="eastAsia"/>
        </w:rPr>
        <w:t>符合线性随机过程的特性</w:t>
      </w:r>
      <w:r>
        <w:rPr>
          <w:rFonts w:eastAsia="宋体" w:cs="Times New Roman" w:hint="eastAsia"/>
        </w:rPr>
        <w:t>，</w:t>
      </w:r>
      <w:r w:rsidR="00EF6966">
        <w:rPr>
          <w:rFonts w:eastAsia="宋体" w:cs="Times New Roman" w:hint="eastAsia"/>
        </w:rPr>
        <w:t>描述了震颤信号提取方法，</w:t>
      </w:r>
      <w:r w:rsidR="003F4BB5">
        <w:rPr>
          <w:rFonts w:eastAsia="宋体" w:cs="Times New Roman" w:hint="eastAsia"/>
        </w:rPr>
        <w:t>震颤</w:t>
      </w:r>
      <w:r w:rsidR="006333FE">
        <w:rPr>
          <w:rFonts w:eastAsia="宋体" w:cs="Times New Roman" w:hint="eastAsia"/>
        </w:rPr>
        <w:t>的</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6C34A8">
        <w:rPr>
          <w:rFonts w:eastAsia="宋体" w:cs="Times New Roman" w:hint="eastAsia"/>
        </w:rPr>
        <w:t>同时</w:t>
      </w:r>
      <w:r w:rsidR="00734439">
        <w:rPr>
          <w:rFonts w:eastAsia="宋体" w:cs="Times New Roman" w:hint="eastAsia"/>
        </w:rPr>
        <w:t>构建了</w:t>
      </w:r>
      <w:r w:rsidR="00734439">
        <w:rPr>
          <w:rFonts w:eastAsia="宋体" w:cs="Times New Roman" w:hint="eastAsia"/>
        </w:rPr>
        <w:t>14</w:t>
      </w:r>
      <w:r w:rsidR="00734439">
        <w:rPr>
          <w:rFonts w:eastAsia="宋体" w:cs="Times New Roman" w:hint="eastAsia"/>
        </w:rPr>
        <w:t>个</w:t>
      </w:r>
      <w:r w:rsidR="00734439" w:rsidRPr="00344295">
        <w:rPr>
          <w:rFonts w:eastAsia="宋体" w:hint="eastAsia"/>
        </w:rPr>
        <w:t>特征以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0185E210" w14:textId="6E020730" w:rsidR="008E7C88" w:rsidRDefault="00344295" w:rsidP="00F560C0">
      <w:pPr>
        <w:ind w:firstLineChars="200" w:firstLine="480"/>
        <w:jc w:val="both"/>
        <w:rPr>
          <w:rFonts w:eastAsia="宋体"/>
        </w:rPr>
      </w:pPr>
      <w:r w:rsidRPr="00344295">
        <w:rPr>
          <w:rFonts w:eastAsia="宋体" w:hint="eastAsia"/>
        </w:rPr>
        <w:t>根据时间序列可以对震颤进行测量</w:t>
      </w:r>
      <w:r w:rsidRPr="00344295">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sidRPr="00344295">
        <w:rPr>
          <w:rFonts w:eastAsia="宋体" w:hint="eastAsia"/>
        </w:rPr>
        <w:t>那么振幅即为信号的均方根</w:t>
      </w:r>
      <w:r w:rsidRPr="00344295">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9D2EDD" w:rsidRPr="008E7C88">
        <w:rPr>
          <w:rFonts w:eastAsia="宋体" w:hint="eastAsia"/>
        </w:rPr>
        <w:t>,</w:t>
      </w:r>
      <w:r w:rsidR="009D2EDD" w:rsidRPr="008E7C88">
        <w:rPr>
          <w:rFonts w:eastAsia="宋体" w:hint="eastAsia"/>
        </w:rPr>
        <w:t>可以对信号进行滤波处理</w:t>
      </w:r>
      <w:r w:rsidR="009D2EDD" w:rsidRPr="008E7C88">
        <w:rPr>
          <w:rFonts w:eastAsia="宋体" w:hint="eastAsia"/>
        </w:rPr>
        <w:t>,</w:t>
      </w:r>
      <w:r w:rsidR="009D2EDD" w:rsidRPr="008E7C88">
        <w:rPr>
          <w:rFonts w:eastAsia="宋体" w:hint="eastAsia"/>
        </w:rPr>
        <w:t>这相当于部分或全部去除其傅立叶变换</w:t>
      </w:r>
      <w:r w:rsidR="009D2EDD" w:rsidRPr="008E7C88">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8825DD" w:rsidRPr="008E7C88">
        <w:rPr>
          <w:rFonts w:eastAsia="宋体" w:hint="eastAsia"/>
        </w:rPr>
        <w:t>,</w:t>
      </w:r>
      <w:r w:rsidR="008825DD" w:rsidRPr="008E7C88">
        <w:rPr>
          <w:rFonts w:eastAsia="宋体" w:hint="eastAsia"/>
        </w:rPr>
        <w:t>高通滤波可用于消除低频成分</w:t>
      </w:r>
      <w:r w:rsidR="008825DD" w:rsidRPr="008E7C88">
        <w:rPr>
          <w:rFonts w:eastAsia="宋体" w:hint="eastAsia"/>
        </w:rPr>
        <w:t>,</w:t>
      </w:r>
      <w:r w:rsidR="008825DD" w:rsidRPr="008E7C88">
        <w:rPr>
          <w:rFonts w:eastAsia="宋体" w:hint="eastAsia"/>
        </w:rPr>
        <w:t>从而更准确测量振幅。判断去除多少低频部分需要谨慎</w:t>
      </w:r>
      <w:r w:rsidR="008825DD" w:rsidRPr="008E7C88">
        <w:rPr>
          <w:rFonts w:eastAsia="宋体" w:hint="eastAsia"/>
        </w:rPr>
        <w:t>,</w:t>
      </w:r>
      <w:r w:rsidR="008825DD" w:rsidRPr="008E7C88">
        <w:rPr>
          <w:rFonts w:eastAsia="宋体" w:hint="eastAsia"/>
        </w:rPr>
        <w:t>例如呼吸、心跳频率影响位移记录</w:t>
      </w:r>
      <w:r w:rsidR="008825DD" w:rsidRPr="008E7C88">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8825DD" w:rsidRPr="008E7C88">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滤波前后示意图如图【】所示。</w:t>
      </w:r>
    </w:p>
    <w:p w14:paraId="15796C3D" w14:textId="5C9003F6" w:rsidR="00F95349" w:rsidRDefault="008B6160" w:rsidP="00FE6B8D">
      <w:pPr>
        <w:spacing w:line="240" w:lineRule="auto"/>
        <w:ind w:firstLineChars="200" w:firstLine="480"/>
        <w:jc w:val="center"/>
        <w:rPr>
          <w:rFonts w:eastAsia="宋体" w:cs="Times New Roman"/>
        </w:rPr>
      </w:pPr>
      <w:r>
        <w:rPr>
          <w:noProof/>
        </w:rPr>
        <w:drawing>
          <wp:inline distT="0" distB="0" distL="0" distR="0" wp14:anchorId="3C1614DE" wp14:editId="3DEFC688">
            <wp:extent cx="3629320" cy="2972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9320" cy="2972099"/>
                    </a:xfrm>
                    <a:prstGeom prst="rect">
                      <a:avLst/>
                    </a:prstGeom>
                  </pic:spPr>
                </pic:pic>
              </a:graphicData>
            </a:graphic>
          </wp:inline>
        </w:drawing>
      </w:r>
    </w:p>
    <w:p w14:paraId="1BF4E3F0" w14:textId="1950E837" w:rsidR="00AC4E80" w:rsidRDefault="00AC4E80" w:rsidP="00FE6B8D">
      <w:pPr>
        <w:spacing w:line="240" w:lineRule="auto"/>
        <w:ind w:firstLineChars="200" w:firstLine="480"/>
        <w:jc w:val="center"/>
        <w:rPr>
          <w:rFonts w:eastAsia="宋体" w:cs="Times New Roman"/>
        </w:rPr>
      </w:pPr>
      <w:r>
        <w:rPr>
          <w:rFonts w:eastAsia="宋体" w:cs="Times New Roman" w:hint="eastAsia"/>
        </w:rPr>
        <w:t>图【】</w:t>
      </w:r>
    </w:p>
    <w:p w14:paraId="63270E35" w14:textId="62A724E0" w:rsidR="00F560C0" w:rsidRDefault="000A06E3" w:rsidP="00F560C0">
      <w:pPr>
        <w:ind w:firstLineChars="200" w:firstLine="480"/>
        <w:rPr>
          <w:rFonts w:eastAsia="宋体"/>
        </w:rPr>
      </w:pPr>
      <w:r>
        <w:rPr>
          <w:rFonts w:eastAsia="宋体" w:hint="eastAsia"/>
        </w:rPr>
        <w:lastRenderedPageBreak/>
        <w:t>在图【】中，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F560C0" w:rsidRPr="008E7C88">
        <w:rPr>
          <w:rFonts w:eastAsia="宋体" w:hint="eastAsia"/>
        </w:rPr>
        <w:t>,</w:t>
      </w:r>
      <w:r w:rsidR="00F560C0" w:rsidRPr="008E7C88">
        <w:rPr>
          <w:rFonts w:eastAsia="宋体" w:hint="eastAsia"/>
        </w:rPr>
        <w:t>时间序列分析可定量分析震颤的振幅、频率等参数</w:t>
      </w:r>
      <w:r w:rsidR="00F560C0" w:rsidRPr="008E7C88">
        <w:rPr>
          <w:rFonts w:eastAsia="宋体" w:hint="eastAsia"/>
        </w:rPr>
        <w:t>,</w:t>
      </w:r>
      <w:r w:rsidR="00F560C0" w:rsidRPr="008E7C88">
        <w:rPr>
          <w:rFonts w:eastAsia="宋体" w:hint="eastAsia"/>
        </w:rPr>
        <w:t>振幅测量需要考虑信号预处理</w:t>
      </w:r>
      <w:r w:rsidR="00F560C0" w:rsidRPr="008E7C88">
        <w:rPr>
          <w:rFonts w:eastAsia="宋体" w:hint="eastAsia"/>
        </w:rPr>
        <w:t>,</w:t>
      </w:r>
      <w:r w:rsidR="00F560C0" w:rsidRPr="008E7C88">
        <w:rPr>
          <w:rFonts w:eastAsia="宋体" w:hint="eastAsia"/>
        </w:rPr>
        <w:t>以提高测量准确性。</w:t>
      </w:r>
    </w:p>
    <w:p w14:paraId="2C78BAF3" w14:textId="3AA7D462" w:rsidR="00F95349" w:rsidRDefault="006D6903" w:rsidP="00F1210A">
      <w:pPr>
        <w:ind w:firstLineChars="200" w:firstLine="480"/>
        <w:jc w:val="both"/>
        <w:rPr>
          <w:rFonts w:eastAsia="宋体" w:cs="Times New Roman"/>
        </w:rPr>
      </w:pPr>
      <w:r>
        <w:rPr>
          <w:rFonts w:eastAsia="宋体" w:cs="Times New Roman" w:hint="eastAsia"/>
        </w:rPr>
        <w:t>有研究者</w:t>
      </w:r>
      <w:r w:rsidR="00BA7051">
        <w:rPr>
          <w:rFonts w:eastAsia="宋体" w:cs="Times New Roman" w:hint="eastAsia"/>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77777777" w:rsidR="00885231"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Pr="00567FFA">
        <w:rPr>
          <w:rFonts w:eastAsia="宋体" w:cs="Times New Roman" w:hint="eastAsia"/>
        </w:rPr>
        <w:t>,</w:t>
      </w:r>
      <w:r w:rsidRPr="00567FFA">
        <w:rPr>
          <w:rFonts w:eastAsia="宋体" w:cs="Times New Roman" w:hint="eastAsia"/>
        </w:rPr>
        <w:t>那么检测含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Pr="00567FFA">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Pr="00567FFA">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Pr="00567FFA">
        <w:rPr>
          <w:rFonts w:eastAsia="宋体" w:cs="Times New Roman" w:hint="eastAsia"/>
        </w:rPr>
        <w:t>,</w:t>
      </w:r>
      <w:r w:rsidRPr="00567FFA">
        <w:rPr>
          <w:rFonts w:eastAsia="宋体" w:cs="Times New Roman" w:hint="eastAsia"/>
        </w:rPr>
        <w:t>但峰度明显低于正态分布。</w:t>
      </w:r>
    </w:p>
    <w:p w14:paraId="419563D0" w14:textId="66CE8DC3" w:rsidR="00567FFA" w:rsidRDefault="00567FFA" w:rsidP="00331E8E">
      <w:pPr>
        <w:ind w:firstLineChars="200" w:firstLine="480"/>
        <w:jc w:val="both"/>
        <w:rPr>
          <w:rFonts w:eastAsia="宋体" w:cs="Times New Roman"/>
        </w:rPr>
      </w:pPr>
      <w:r w:rsidRPr="00567FFA">
        <w:rPr>
          <w:rFonts w:eastAsia="宋体" w:cs="Times New Roman" w:hint="eastAsia"/>
        </w:rPr>
        <w:t>综上</w:t>
      </w:r>
      <w:r w:rsidRPr="00567FFA">
        <w:rPr>
          <w:rFonts w:eastAsia="宋体" w:cs="Times New Roman" w:hint="eastAsia"/>
        </w:rPr>
        <w:t>,</w:t>
      </w:r>
      <w:r w:rsidRPr="00567FFA">
        <w:rPr>
          <w:rFonts w:eastAsia="宋体" w:cs="Times New Roman" w:hint="eastAsia"/>
        </w:rPr>
        <w:t>如果生理震颤为高斯随机过程</w:t>
      </w:r>
      <w:r w:rsidRPr="00567FFA">
        <w:rPr>
          <w:rFonts w:eastAsia="宋体" w:cs="Times New Roman" w:hint="eastAsia"/>
        </w:rPr>
        <w:t>,</w:t>
      </w:r>
      <w:r w:rsidRPr="00567FFA">
        <w:rPr>
          <w:rFonts w:eastAsia="宋体" w:cs="Times New Roman" w:hint="eastAsia"/>
        </w:rPr>
        <w:t>可以通过计算高阶矩</w:t>
      </w:r>
      <w:r w:rsidRPr="00567FFA">
        <w:rPr>
          <w:rFonts w:eastAsia="宋体" w:cs="Times New Roman" w:hint="eastAsia"/>
        </w:rPr>
        <w:t>,</w:t>
      </w:r>
      <w:r w:rsidRPr="00567FFA">
        <w:rPr>
          <w:rFonts w:eastAsia="宋体" w:cs="Times New Roman" w:hint="eastAsia"/>
        </w:rPr>
        <w:t>判断信号分布是否偏离正态分布</w:t>
      </w:r>
      <w:r w:rsidRPr="00567FFA">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公式【】给出了偏度的计算过程。</w:t>
      </w:r>
    </w:p>
    <w:p w14:paraId="2A6F90F3" w14:textId="1BFB58DD" w:rsidR="00360816" w:rsidRDefault="00EB780D" w:rsidP="00360816">
      <w:pPr>
        <w:spacing w:line="240" w:lineRule="auto"/>
        <w:ind w:firstLineChars="200" w:firstLine="480"/>
        <w:jc w:val="center"/>
        <w:rPr>
          <w:rFonts w:eastAsia="宋体" w:cs="Times New Roman"/>
        </w:rPr>
      </w:pPr>
      <m:oMathPara>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m:oMathPara>
    </w:p>
    <w:p w14:paraId="1BE21BE4" w14:textId="4D341029" w:rsidR="001D6D4E" w:rsidRDefault="00B12F2E" w:rsidP="001D6D4E">
      <w:pPr>
        <w:ind w:firstLineChars="200" w:firstLine="480"/>
        <w:jc w:val="both"/>
        <w:rPr>
          <w:rFonts w:eastAsia="宋体" w:cs="Times New Roman"/>
        </w:rPr>
      </w:pPr>
      <w:r>
        <w:rPr>
          <w:rFonts w:eastAsia="宋体" w:cs="Times New Roman" w:hint="eastAsia"/>
        </w:rPr>
        <w:t>公式【】为偏度计算公式，其中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proofErr w:type="gramStart"/>
      <w:r w:rsidR="009B12FA">
        <w:rPr>
          <w:rFonts w:eastAsia="宋体" w:cs="Times New Roman" w:hint="eastAsia"/>
        </w:rPr>
        <w:t>个</w:t>
      </w:r>
      <w:proofErr w:type="gramEnd"/>
      <w:r w:rsidR="009B12FA">
        <w:rPr>
          <w:rFonts w:eastAsia="宋体" w:cs="Times New Roman" w:hint="eastAsia"/>
        </w:rPr>
        <w:t>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360816" w:rsidRPr="00360816">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360816" w:rsidRPr="00360816">
        <w:rPr>
          <w:rFonts w:eastAsia="宋体" w:cs="Times New Roman"/>
        </w:rPr>
        <w:t>,</w:t>
      </w:r>
      <w:r w:rsidR="00360816" w:rsidRPr="00360816">
        <w:rPr>
          <w:rFonts w:eastAsia="宋体" w:cs="Times New Roman"/>
        </w:rPr>
        <w:t>如正态分布。判断分布的偏斜方向和程度</w:t>
      </w:r>
      <w:r w:rsidR="00360816" w:rsidRPr="00360816">
        <w:rPr>
          <w:rFonts w:eastAsia="宋体" w:cs="Times New Roman"/>
        </w:rPr>
        <w:t>,</w:t>
      </w:r>
      <w:r w:rsidR="00360816" w:rsidRPr="00360816">
        <w:rPr>
          <w:rFonts w:eastAsia="宋体" w:cs="Times New Roman"/>
        </w:rPr>
        <w:t>偏度是最有效的度量标准</w:t>
      </w:r>
      <w:r w:rsidR="00360816" w:rsidRPr="00360816">
        <w:rPr>
          <w:rFonts w:eastAsia="宋体" w:cs="Times New Roman"/>
        </w:rPr>
        <w:t>,</w:t>
      </w:r>
      <w:r w:rsidR="00360816" w:rsidRPr="00360816">
        <w:rPr>
          <w:rFonts w:eastAsia="宋体" w:cs="Times New Roman"/>
        </w:rPr>
        <w:t>可判断实际分布与理论对称分布的差异。</w:t>
      </w:r>
    </w:p>
    <w:p w14:paraId="0BB2C6C9" w14:textId="77777777" w:rsidR="00337A61" w:rsidRDefault="001D6D4E" w:rsidP="00337A61">
      <w:pPr>
        <w:ind w:firstLineChars="200" w:firstLine="480"/>
        <w:jc w:val="both"/>
        <w:rPr>
          <w:rFonts w:eastAsia="宋体" w:cs="Times New Roman"/>
        </w:rPr>
      </w:pPr>
      <w:r w:rsidRPr="001D6D4E">
        <w:rPr>
          <w:rFonts w:eastAsia="宋体" w:cs="Times New Roman" w:hint="eastAsia"/>
        </w:rPr>
        <w:t>峰度描述概率分布曲线的尖峭程度</w:t>
      </w:r>
      <w:r w:rsidRPr="001D6D4E">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Pr="001D6D4E">
        <w:rPr>
          <w:rFonts w:eastAsia="宋体" w:cs="Times New Roman" w:hint="eastAsia"/>
        </w:rPr>
        <w:t>称为正常峰度。当实际分布的峰值区域相对较尖峭时</w:t>
      </w:r>
      <w:r w:rsidRPr="001D6D4E">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Pr="001D6D4E">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Pr="001D6D4E">
        <w:rPr>
          <w:rFonts w:eastAsia="宋体" w:cs="Times New Roman" w:hint="eastAsia"/>
        </w:rPr>
        <w:t>称为平坦峰度。</w:t>
      </w:r>
    </w:p>
    <w:p w14:paraId="58231E65" w14:textId="3F98350C" w:rsidR="0030537B" w:rsidRDefault="009B12FA" w:rsidP="00667D2D">
      <w:pPr>
        <w:spacing w:line="240" w:lineRule="auto"/>
        <w:ind w:firstLineChars="200" w:firstLine="480"/>
        <w:jc w:val="both"/>
        <w:rPr>
          <w:rFonts w:eastAsia="宋体" w:cs="Times New Roman"/>
        </w:rPr>
      </w:pPr>
      <m:oMathPara>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m:oMathPara>
    </w:p>
    <w:p w14:paraId="475095C7" w14:textId="0A14AAA6" w:rsidR="00331E8E" w:rsidRDefault="001D6D4E" w:rsidP="0002100D">
      <w:pPr>
        <w:ind w:firstLineChars="200" w:firstLine="480"/>
        <w:jc w:val="both"/>
        <w:rPr>
          <w:rFonts w:eastAsia="宋体" w:cs="Times New Roman"/>
        </w:rPr>
      </w:pPr>
      <w:r>
        <w:rPr>
          <w:rFonts w:eastAsia="宋体" w:cs="Times New Roman" w:hint="eastAsia"/>
        </w:rPr>
        <w:t>公式【】为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proofErr w:type="gramStart"/>
      <w:r w:rsidR="006B6AD4">
        <w:rPr>
          <w:rFonts w:eastAsia="宋体" w:cs="Times New Roman" w:hint="eastAsia"/>
        </w:rPr>
        <w:t>个</w:t>
      </w:r>
      <w:proofErr w:type="gramEnd"/>
      <w:r w:rsidR="006B6AD4">
        <w:rPr>
          <w:rFonts w:eastAsia="宋体" w:cs="Times New Roman" w:hint="eastAsia"/>
        </w:rPr>
        <w:t>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Pr="001D6D4E">
        <w:rPr>
          <w:rFonts w:eastAsia="宋体" w:cs="Times New Roman" w:hint="eastAsia"/>
        </w:rPr>
        <w:t>,</w:t>
      </w:r>
      <w:r w:rsidRPr="001D6D4E">
        <w:rPr>
          <w:rFonts w:eastAsia="宋体" w:cs="Times New Roman" w:hint="eastAsia"/>
        </w:rPr>
        <w:t>与其峰值区域契合</w:t>
      </w:r>
      <w:r w:rsidRPr="001D6D4E">
        <w:rPr>
          <w:rFonts w:eastAsia="宋体" w:cs="Times New Roman" w:hint="eastAsia"/>
        </w:rPr>
        <w:t>,</w:t>
      </w:r>
      <w:r w:rsidRPr="001D6D4E">
        <w:rPr>
          <w:rFonts w:eastAsia="宋体" w:cs="Times New Roman" w:hint="eastAsia"/>
        </w:rPr>
        <w:t>这是一种典型和标准的分布形状。当实际分布曲线尾部相对于峰部突出时呈现较尖峭的非对称形状</w:t>
      </w:r>
      <w:r w:rsidRPr="001D6D4E">
        <w:rPr>
          <w:rFonts w:eastAsia="宋体" w:cs="Times New Roman" w:hint="eastAsia"/>
        </w:rPr>
        <w:t>,</w:t>
      </w:r>
      <w:r w:rsidRPr="001D6D4E">
        <w:rPr>
          <w:rFonts w:eastAsia="宋体" w:cs="Times New Roman" w:hint="eastAsia"/>
        </w:rPr>
        <w:t>如</w:t>
      </w:r>
      <w:r w:rsidRPr="001D6D4E">
        <w:rPr>
          <w:rFonts w:eastAsia="宋体" w:cs="Times New Roman" w:hint="eastAsia"/>
        </w:rPr>
        <w:lastRenderedPageBreak/>
        <w:t>指数分布</w:t>
      </w:r>
      <w:r w:rsidRPr="001D6D4E">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Pr="001D6D4E">
        <w:rPr>
          <w:rFonts w:eastAsia="宋体" w:cs="Times New Roman" w:hint="eastAsia"/>
        </w:rPr>
        <w:t>,</w:t>
      </w:r>
      <w:r w:rsidRPr="001D6D4E">
        <w:rPr>
          <w:rFonts w:eastAsia="宋体" w:cs="Times New Roman" w:hint="eastAsia"/>
        </w:rPr>
        <w:t>当实际分布曲线整体较为平缓时呈现钟形</w:t>
      </w:r>
      <w:r w:rsidRPr="001D6D4E">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Pr="001D6D4E">
        <w:rPr>
          <w:rFonts w:eastAsia="宋体" w:cs="Times New Roman" w:hint="eastAsia"/>
        </w:rPr>
        <w:t>,</w:t>
      </w:r>
      <w:r w:rsidRPr="001D6D4E">
        <w:rPr>
          <w:rFonts w:eastAsia="宋体" w:cs="Times New Roman" w:hint="eastAsia"/>
        </w:rPr>
        <w:t>峰度直观反映分布整体形状的差异特征</w:t>
      </w:r>
      <w:r w:rsidRPr="001D6D4E">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针对震颤信号的正态分布拟合如图【】所示。</w:t>
      </w:r>
    </w:p>
    <w:p w14:paraId="223E6F44" w14:textId="46F3F768" w:rsidR="006D1E4B" w:rsidRDefault="0030537B" w:rsidP="006D1E4B">
      <w:pPr>
        <w:spacing w:line="240" w:lineRule="auto"/>
        <w:ind w:firstLineChars="200" w:firstLine="480"/>
        <w:jc w:val="center"/>
        <w:rPr>
          <w:rFonts w:eastAsia="宋体" w:cs="Times New Roman"/>
        </w:rPr>
      </w:pPr>
      <w:r>
        <w:rPr>
          <w:noProof/>
        </w:rPr>
        <w:drawing>
          <wp:inline distT="0" distB="0" distL="0" distR="0" wp14:anchorId="68DDC9D0" wp14:editId="050D8243">
            <wp:extent cx="2704732" cy="2165259"/>
            <wp:effectExtent l="0" t="0" r="63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92"/>
                    <a:stretch/>
                  </pic:blipFill>
                  <pic:spPr bwMode="auto">
                    <a:xfrm>
                      <a:off x="0" y="0"/>
                      <a:ext cx="2725024" cy="2181504"/>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3B60794F" w:rsidR="0009435B" w:rsidRDefault="0009435B" w:rsidP="006D1E4B">
      <w:pPr>
        <w:spacing w:line="240" w:lineRule="auto"/>
        <w:ind w:firstLineChars="200" w:firstLine="480"/>
        <w:jc w:val="center"/>
        <w:rPr>
          <w:rFonts w:eastAsia="宋体" w:cs="Times New Roman"/>
        </w:rPr>
      </w:pPr>
      <w:r>
        <w:rPr>
          <w:rFonts w:eastAsia="宋体" w:cs="Times New Roman" w:hint="eastAsia"/>
        </w:rPr>
        <w:t>图【】健康人群震颤信号分布直方图</w:t>
      </w:r>
    </w:p>
    <w:p w14:paraId="74FE2F4B" w14:textId="14507379" w:rsidR="00516F89" w:rsidRDefault="00516F89" w:rsidP="00516F89">
      <w:pPr>
        <w:ind w:firstLineChars="200" w:firstLine="480"/>
        <w:jc w:val="both"/>
        <w:rPr>
          <w:rFonts w:eastAsia="宋体" w:cs="Times New Roman"/>
        </w:rPr>
      </w:pPr>
      <w:r>
        <w:rPr>
          <w:rFonts w:eastAsia="宋体" w:cs="Times New Roman" w:hint="eastAsia"/>
        </w:rPr>
        <w:t>有研究者指出【</w:t>
      </w:r>
      <w:r w:rsidRPr="00331E8E">
        <w:rPr>
          <w:rFonts w:eastAsia="宋体" w:cs="Times New Roman" w:hint="eastAsia"/>
        </w:rPr>
        <w:t>Edwards and Beuter 2000</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w:t>
      </w:r>
      <w:proofErr w:type="gramStart"/>
      <w:r w:rsidR="004544A4" w:rsidRPr="004544A4">
        <w:rPr>
          <w:rFonts w:eastAsia="宋体" w:cs="Times New Roman" w:hint="eastAsia"/>
        </w:rPr>
        <w:t>下性质</w:t>
      </w:r>
      <w:proofErr w:type="gramEnd"/>
      <w:r w:rsidR="004544A4" w:rsidRPr="004544A4">
        <w:rPr>
          <w:rFonts w:eastAsia="宋体" w:cs="Times New Roman" w:hint="eastAsia"/>
        </w:rPr>
        <w:t>不变</w:t>
      </w:r>
      <w:r w:rsidR="004544A4" w:rsidRPr="004544A4">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4544A4" w:rsidRPr="004544A4">
        <w:rPr>
          <w:rFonts w:eastAsia="宋体" w:cs="Times New Roman" w:hint="eastAsia"/>
        </w:rPr>
        <w:t>并比较两者差异的大小。对所有可能的起始值均进行这样的预测</w:t>
      </w:r>
      <w:r w:rsidR="004544A4" w:rsidRPr="004544A4">
        <w:rPr>
          <w:rFonts w:eastAsia="宋体" w:cs="Times New Roman" w:hint="eastAsia"/>
        </w:rPr>
        <w:t>,</w:t>
      </w:r>
      <w:r w:rsidR="004544A4" w:rsidRPr="004544A4">
        <w:rPr>
          <w:rFonts w:eastAsia="宋体" w:cs="Times New Roman" w:hint="eastAsia"/>
        </w:rPr>
        <w:t>将方差相加即可得到一个滞后相关的时间不对称性度量。时间不对称性的另一种度量方法是计算点和滞后点之间差异的立方和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E662DD">
        <w:rPr>
          <w:rFonts w:eastAsia="宋体" w:cs="Times New Roman" w:hint="eastAsia"/>
        </w:rPr>
        <w:t>。</w:t>
      </w:r>
    </w:p>
    <w:p w14:paraId="56693FBD" w14:textId="77777777" w:rsidR="00516F89" w:rsidRDefault="00516F89" w:rsidP="00516F89">
      <w:pPr>
        <w:spacing w:line="240" w:lineRule="auto"/>
        <w:ind w:firstLineChars="200" w:firstLine="480"/>
        <w:jc w:val="center"/>
        <w:rPr>
          <w:rFonts w:eastAsia="宋体" w:cs="Times New Roman"/>
        </w:rPr>
      </w:pPr>
      <w:r w:rsidRPr="00E90261">
        <w:rPr>
          <w:rFonts w:eastAsia="宋体" w:cs="Times New Roman"/>
          <w:noProof/>
        </w:rPr>
        <w:drawing>
          <wp:inline distT="0" distB="0" distL="0" distR="0" wp14:anchorId="1EBF1A4B" wp14:editId="100D8111">
            <wp:extent cx="3600000" cy="562889"/>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821"/>
                    <a:stretch/>
                  </pic:blipFill>
                  <pic:spPr bwMode="auto">
                    <a:xfrm>
                      <a:off x="0" y="0"/>
                      <a:ext cx="3633088" cy="568063"/>
                    </a:xfrm>
                    <a:prstGeom prst="rect">
                      <a:avLst/>
                    </a:prstGeom>
                    <a:ln>
                      <a:noFill/>
                    </a:ln>
                    <a:extLst>
                      <a:ext uri="{53640926-AAD7-44D8-BBD7-CCE9431645EC}">
                        <a14:shadowObscured xmlns:a14="http://schemas.microsoft.com/office/drawing/2010/main"/>
                      </a:ext>
                    </a:extLst>
                  </pic:spPr>
                </pic:pic>
              </a:graphicData>
            </a:graphic>
          </wp:inline>
        </w:drawing>
      </w:r>
    </w:p>
    <w:p w14:paraId="6F4E4AFF" w14:textId="6624DE80" w:rsidR="00C726D4" w:rsidRDefault="00516F89" w:rsidP="00C726D4">
      <w:pPr>
        <w:ind w:firstLineChars="200" w:firstLine="480"/>
        <w:jc w:val="both"/>
        <w:rPr>
          <w:rFonts w:eastAsia="宋体" w:cs="Times New Roman"/>
        </w:rPr>
      </w:pPr>
      <w:r>
        <w:rPr>
          <w:rFonts w:eastAsia="宋体" w:cs="Times New Roman" w:hint="eastAsia"/>
        </w:rPr>
        <w:t>在公式【】中，</w:t>
      </w:r>
      <w:r w:rsidR="0068759F">
        <w:rPr>
          <w:rFonts w:eastAsia="宋体" w:cs="Times New Roman" w:hint="eastAsia"/>
        </w:rPr>
        <w:t>lag</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为分布中的</w:t>
      </w:r>
      <w:r w:rsidR="00804E84">
        <w:rPr>
          <w:rFonts w:eastAsia="宋体" w:cs="Times New Roman" w:hint="eastAsia"/>
        </w:rPr>
        <w:t>变量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581B00" w:rsidRPr="004544A4">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581B00" w:rsidRPr="004544A4">
        <w:rPr>
          <w:rFonts w:eastAsia="宋体" w:cs="Times New Roman" w:hint="eastAsia"/>
        </w:rPr>
        <w:t>,</w:t>
      </w:r>
      <w:r w:rsidR="00581B00" w:rsidRPr="004544A4">
        <w:rPr>
          <w:rFonts w:eastAsia="宋体" w:cs="Times New Roman" w:hint="eastAsia"/>
        </w:rPr>
        <w:t>可以判断时间不对称性</w:t>
      </w:r>
      <w:r w:rsidR="00581B00" w:rsidRPr="004544A4">
        <w:rPr>
          <w:rFonts w:eastAsia="宋体" w:cs="Times New Roman" w:hint="eastAsia"/>
        </w:rPr>
        <w:t>,</w:t>
      </w:r>
      <w:r w:rsidR="00581B00" w:rsidRPr="004544A4">
        <w:rPr>
          <w:rFonts w:eastAsia="宋体" w:cs="Times New Roman" w:hint="eastAsia"/>
        </w:rPr>
        <w:t>从而识别信号的非线性成分</w:t>
      </w:r>
      <w:r w:rsidR="00581B00" w:rsidRPr="004544A4">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371170CF" w14:textId="7AF784F0" w:rsidR="00B364C2" w:rsidRPr="00E90261" w:rsidRDefault="006E5BF1" w:rsidP="005E205D">
      <w:pPr>
        <w:ind w:firstLine="420"/>
        <w:rPr>
          <w:rFonts w:eastAsia="宋体" w:cs="Times New Roman"/>
        </w:rPr>
      </w:pPr>
      <w:r w:rsidRPr="006E5BF1">
        <w:rPr>
          <w:rFonts w:eastAsia="宋体" w:cs="Times New Roman" w:hint="eastAsia"/>
        </w:rPr>
        <w:t>如上所述</w:t>
      </w:r>
      <w:r w:rsidRPr="006E5BF1">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sidRPr="006E5BF1">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Pr="006E5BF1">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Pr="006E5BF1">
        <w:rPr>
          <w:rFonts w:eastAsia="宋体" w:cs="Times New Roman" w:hint="eastAsia"/>
        </w:rPr>
        <w:t>,</w:t>
      </w:r>
      <w:r w:rsidRPr="006E5BF1">
        <w:rPr>
          <w:rFonts w:eastAsia="宋体" w:cs="Times New Roman" w:hint="eastAsia"/>
        </w:rPr>
        <w:t>频谱分析中功率谱密度和主频率等参数的计算</w:t>
      </w:r>
      <w:r w:rsidRPr="006E5BF1">
        <w:rPr>
          <w:rFonts w:eastAsia="宋体" w:cs="Times New Roman" w:hint="eastAsia"/>
        </w:rPr>
        <w:t>,</w:t>
      </w:r>
      <w:r w:rsidRPr="006E5BF1">
        <w:rPr>
          <w:rFonts w:eastAsia="宋体" w:cs="Times New Roman" w:hint="eastAsia"/>
        </w:rPr>
        <w:t>可以从频域角度更全面地分析判断震颤的特征。</w:t>
      </w:r>
      <w:r w:rsidR="005E205D">
        <w:rPr>
          <w:rFonts w:eastAsia="宋体" w:cs="Times New Roman" w:hint="eastAsia"/>
        </w:rPr>
        <w:t>综合研究者【】</w:t>
      </w:r>
      <w:r w:rsidR="00610328">
        <w:rPr>
          <w:rFonts w:eastAsia="宋体" w:cs="Times New Roman" w:hint="eastAsia"/>
        </w:rPr>
        <w:t>，本文建立了包括</w:t>
      </w:r>
      <w:r w:rsidR="00746B03" w:rsidRPr="00746B03">
        <w:rPr>
          <w:rFonts w:eastAsia="宋体" w:cs="Times New Roman" w:hint="eastAsia"/>
        </w:rPr>
        <w:t>时域特征</w:t>
      </w:r>
      <w:r w:rsidR="00B364C2" w:rsidRPr="00E90261">
        <w:rPr>
          <w:rFonts w:eastAsia="宋体" w:cs="Times New Roman" w:hint="eastAsia"/>
        </w:rPr>
        <w:t>，见表</w:t>
      </w:r>
      <w:r w:rsidR="00085D81">
        <w:rPr>
          <w:rFonts w:eastAsia="宋体" w:cs="Times New Roman" w:hint="eastAsia"/>
        </w:rPr>
        <w:t>【】</w:t>
      </w:r>
      <w:r w:rsidR="00B364C2" w:rsidRPr="00E90261">
        <w:rPr>
          <w:rFonts w:eastAsia="宋体" w:cs="Times New Roman" w:hint="eastAsia"/>
        </w:rPr>
        <w:t>。</w:t>
      </w:r>
    </w:p>
    <w:p w14:paraId="33217BDC" w14:textId="3993076E" w:rsidR="00B364C2" w:rsidRPr="00CA0A45" w:rsidRDefault="00B364C2" w:rsidP="00B364C2">
      <w:pPr>
        <w:jc w:val="center"/>
        <w:rPr>
          <w:sz w:val="21"/>
          <w:szCs w:val="20"/>
        </w:rPr>
      </w:pPr>
      <w:r w:rsidRPr="00CA0A45">
        <w:rPr>
          <w:rFonts w:hint="eastAsia"/>
          <w:sz w:val="21"/>
          <w:szCs w:val="20"/>
        </w:rPr>
        <w:lastRenderedPageBreak/>
        <w:t>表</w:t>
      </w:r>
      <w:r w:rsidR="00085D81">
        <w:rPr>
          <w:rFonts w:hint="eastAsia"/>
          <w:sz w:val="21"/>
          <w:szCs w:val="20"/>
        </w:rPr>
        <w:t>【】</w:t>
      </w:r>
      <w:r w:rsidRPr="00CA0A45">
        <w:rPr>
          <w:sz w:val="21"/>
          <w:szCs w:val="20"/>
        </w:rPr>
        <w:t xml:space="preserve"> </w:t>
      </w:r>
      <w:r w:rsidRPr="00CA0A45">
        <w:rPr>
          <w:rFonts w:hint="eastAsia"/>
          <w:color w:val="000000"/>
          <w:sz w:val="21"/>
          <w:szCs w:val="18"/>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B364C2" w:rsidRPr="00CA0A45" w14:paraId="1E82A2E4" w14:textId="77777777" w:rsidTr="00CA0A45">
        <w:trPr>
          <w:trHeight w:val="382"/>
        </w:trPr>
        <w:tc>
          <w:tcPr>
            <w:tcW w:w="4138" w:type="dxa"/>
            <w:tcBorders>
              <w:top w:val="single" w:sz="4" w:space="0" w:color="auto"/>
              <w:bottom w:val="single" w:sz="4" w:space="0" w:color="auto"/>
            </w:tcBorders>
            <w:vAlign w:val="center"/>
          </w:tcPr>
          <w:p w14:paraId="2699656A" w14:textId="77777777" w:rsidR="00B364C2" w:rsidRPr="00CA0A45" w:rsidRDefault="00B364C2" w:rsidP="00CA0A45">
            <w:pPr>
              <w:spacing w:line="240" w:lineRule="auto"/>
              <w:jc w:val="center"/>
              <w:rPr>
                <w:sz w:val="21"/>
                <w:szCs w:val="20"/>
              </w:rPr>
            </w:pPr>
            <w:r w:rsidRPr="00CA0A45">
              <w:rPr>
                <w:rFonts w:hint="eastAsia"/>
                <w:sz w:val="21"/>
                <w:szCs w:val="20"/>
              </w:rPr>
              <w:t>特征类别</w:t>
            </w:r>
          </w:p>
        </w:tc>
        <w:tc>
          <w:tcPr>
            <w:tcW w:w="4138" w:type="dxa"/>
            <w:tcBorders>
              <w:top w:val="single" w:sz="4" w:space="0" w:color="auto"/>
              <w:bottom w:val="single" w:sz="4" w:space="0" w:color="auto"/>
            </w:tcBorders>
            <w:vAlign w:val="center"/>
          </w:tcPr>
          <w:p w14:paraId="65D459B7" w14:textId="77777777" w:rsidR="00B364C2" w:rsidRPr="00CA0A45" w:rsidRDefault="00B364C2" w:rsidP="00CA0A45">
            <w:pPr>
              <w:spacing w:line="240" w:lineRule="auto"/>
              <w:jc w:val="center"/>
              <w:rPr>
                <w:sz w:val="21"/>
                <w:szCs w:val="20"/>
              </w:rPr>
            </w:pPr>
            <w:r w:rsidRPr="00CA0A45">
              <w:rPr>
                <w:rFonts w:hint="eastAsia"/>
                <w:sz w:val="21"/>
                <w:szCs w:val="20"/>
              </w:rPr>
              <w:t>特征</w:t>
            </w:r>
          </w:p>
        </w:tc>
      </w:tr>
      <w:tr w:rsidR="00B364C2" w:rsidRPr="00CA0A45" w14:paraId="21C3F8AF" w14:textId="77777777" w:rsidTr="00CA0A45">
        <w:trPr>
          <w:trHeight w:val="393"/>
        </w:trPr>
        <w:tc>
          <w:tcPr>
            <w:tcW w:w="4138" w:type="dxa"/>
            <w:vMerge w:val="restart"/>
            <w:tcBorders>
              <w:top w:val="single" w:sz="4" w:space="0" w:color="auto"/>
            </w:tcBorders>
            <w:vAlign w:val="center"/>
          </w:tcPr>
          <w:p w14:paraId="14AFBD67" w14:textId="77777777" w:rsidR="00B364C2" w:rsidRPr="00CA0A45" w:rsidRDefault="00B364C2" w:rsidP="00CA0A45">
            <w:pPr>
              <w:spacing w:line="240" w:lineRule="auto"/>
              <w:jc w:val="center"/>
              <w:rPr>
                <w:sz w:val="21"/>
                <w:szCs w:val="20"/>
              </w:rPr>
            </w:pPr>
            <w:r w:rsidRPr="00CA0A45">
              <w:rPr>
                <w:rFonts w:hint="eastAsia"/>
                <w:sz w:val="21"/>
                <w:szCs w:val="20"/>
              </w:rPr>
              <w:t>时域特征</w:t>
            </w:r>
          </w:p>
        </w:tc>
        <w:tc>
          <w:tcPr>
            <w:tcW w:w="4138" w:type="dxa"/>
            <w:tcBorders>
              <w:top w:val="single" w:sz="4" w:space="0" w:color="auto"/>
              <w:bottom w:val="nil"/>
            </w:tcBorders>
            <w:vAlign w:val="center"/>
          </w:tcPr>
          <w:p w14:paraId="3501D137" w14:textId="77777777" w:rsidR="00B364C2" w:rsidRPr="00CA0A45" w:rsidRDefault="00B364C2" w:rsidP="00CA0A45">
            <w:pPr>
              <w:spacing w:line="240" w:lineRule="auto"/>
              <w:jc w:val="center"/>
              <w:rPr>
                <w:sz w:val="21"/>
                <w:szCs w:val="20"/>
              </w:rPr>
            </w:pPr>
            <w:r w:rsidRPr="00CA0A45">
              <w:rPr>
                <w:rFonts w:hint="eastAsia"/>
                <w:sz w:val="21"/>
                <w:szCs w:val="20"/>
              </w:rPr>
              <w:t>均值</w:t>
            </w:r>
            <w:r w:rsidRPr="00CA0A45">
              <w:rPr>
                <w:rFonts w:hint="eastAsia"/>
                <w:sz w:val="21"/>
                <w:szCs w:val="20"/>
              </w:rPr>
              <w:t>(</w:t>
            </w:r>
            <w:r w:rsidRPr="00CA0A45">
              <w:rPr>
                <w:rFonts w:ascii="Segoe UI" w:hAnsi="Segoe UI" w:cs="Segoe UI"/>
                <w:color w:val="0F0F0F"/>
                <w:sz w:val="21"/>
                <w:szCs w:val="20"/>
              </w:rPr>
              <w:t>Mean</w:t>
            </w:r>
            <w:r w:rsidRPr="00CA0A45">
              <w:rPr>
                <w:sz w:val="21"/>
                <w:szCs w:val="20"/>
              </w:rPr>
              <w:t>)</w:t>
            </w:r>
          </w:p>
        </w:tc>
      </w:tr>
      <w:tr w:rsidR="00B364C2" w:rsidRPr="00CA0A45" w14:paraId="5D90A2ED" w14:textId="77777777" w:rsidTr="00CA0A45">
        <w:trPr>
          <w:trHeight w:val="382"/>
        </w:trPr>
        <w:tc>
          <w:tcPr>
            <w:tcW w:w="4138" w:type="dxa"/>
            <w:vMerge/>
            <w:vAlign w:val="center"/>
          </w:tcPr>
          <w:p w14:paraId="762812E9"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7A6A5D77" w14:textId="77777777" w:rsidR="00B364C2" w:rsidRPr="00CA0A45" w:rsidRDefault="00B364C2" w:rsidP="00CA0A45">
            <w:pPr>
              <w:spacing w:line="240" w:lineRule="auto"/>
              <w:jc w:val="center"/>
              <w:rPr>
                <w:sz w:val="21"/>
                <w:szCs w:val="20"/>
              </w:rPr>
            </w:pPr>
            <w:r w:rsidRPr="00CA0A45">
              <w:rPr>
                <w:rFonts w:hint="eastAsia"/>
                <w:sz w:val="21"/>
                <w:szCs w:val="20"/>
              </w:rPr>
              <w:t>均方根</w:t>
            </w:r>
            <w:r w:rsidRPr="00CA0A45">
              <w:rPr>
                <w:rFonts w:hint="eastAsia"/>
                <w:sz w:val="21"/>
                <w:szCs w:val="20"/>
              </w:rPr>
              <w:t>(</w:t>
            </w:r>
            <w:r w:rsidRPr="00CA0A45">
              <w:rPr>
                <w:rFonts w:ascii="Segoe UI" w:hAnsi="Segoe UI" w:cs="Segoe UI"/>
                <w:color w:val="0F0F0F"/>
                <w:sz w:val="21"/>
                <w:szCs w:val="20"/>
              </w:rPr>
              <w:t>RMS</w:t>
            </w:r>
            <w:r w:rsidRPr="00CA0A45">
              <w:rPr>
                <w:sz w:val="21"/>
                <w:szCs w:val="20"/>
              </w:rPr>
              <w:t>)</w:t>
            </w:r>
          </w:p>
        </w:tc>
      </w:tr>
      <w:tr w:rsidR="00B364C2" w:rsidRPr="00CA0A45" w14:paraId="236D41D4" w14:textId="77777777" w:rsidTr="00CA0A45">
        <w:trPr>
          <w:trHeight w:val="382"/>
        </w:trPr>
        <w:tc>
          <w:tcPr>
            <w:tcW w:w="4138" w:type="dxa"/>
            <w:vMerge/>
            <w:vAlign w:val="center"/>
          </w:tcPr>
          <w:p w14:paraId="10C75251"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49AD9656" w14:textId="77777777" w:rsidR="00B364C2" w:rsidRPr="00CA0A45" w:rsidRDefault="00B364C2" w:rsidP="00CA0A45">
            <w:pPr>
              <w:spacing w:line="240" w:lineRule="auto"/>
              <w:jc w:val="center"/>
              <w:rPr>
                <w:sz w:val="21"/>
                <w:szCs w:val="20"/>
              </w:rPr>
            </w:pPr>
            <w:r w:rsidRPr="00CA0A45">
              <w:rPr>
                <w:rFonts w:hint="eastAsia"/>
                <w:sz w:val="21"/>
                <w:szCs w:val="20"/>
              </w:rPr>
              <w:t>四分位点</w:t>
            </w:r>
            <w:r w:rsidRPr="00CA0A45">
              <w:rPr>
                <w:rFonts w:hint="eastAsia"/>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1</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2</w:t>
            </w:r>
            <w:r w:rsidRPr="00CA0A45">
              <w:rPr>
                <w:rFonts w:ascii="Segoe UI" w:hAnsi="Segoe UI" w:cs="Segoe UI" w:hint="eastAsia"/>
                <w:color w:val="0F0F0F"/>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3</w:t>
            </w:r>
            <w:r w:rsidRPr="00CA0A45">
              <w:rPr>
                <w:sz w:val="21"/>
                <w:szCs w:val="20"/>
              </w:rPr>
              <w:t>)</w:t>
            </w:r>
          </w:p>
        </w:tc>
      </w:tr>
      <w:tr w:rsidR="00B364C2" w:rsidRPr="00CA0A45" w14:paraId="349AFD43" w14:textId="77777777" w:rsidTr="00CA0A45">
        <w:trPr>
          <w:trHeight w:val="393"/>
        </w:trPr>
        <w:tc>
          <w:tcPr>
            <w:tcW w:w="4138" w:type="dxa"/>
            <w:vMerge/>
            <w:vAlign w:val="center"/>
          </w:tcPr>
          <w:p w14:paraId="31831AAA"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DA2AB86" w14:textId="77777777" w:rsidR="00B364C2" w:rsidRPr="00CA0A45" w:rsidRDefault="00B364C2" w:rsidP="00CA0A45">
            <w:pPr>
              <w:spacing w:line="240" w:lineRule="auto"/>
              <w:jc w:val="center"/>
              <w:rPr>
                <w:sz w:val="21"/>
                <w:szCs w:val="20"/>
              </w:rPr>
            </w:pPr>
            <w:r w:rsidRPr="00CA0A45">
              <w:rPr>
                <w:rFonts w:hint="eastAsia"/>
                <w:sz w:val="21"/>
                <w:szCs w:val="20"/>
              </w:rPr>
              <w:t>标准差</w:t>
            </w:r>
            <w:r w:rsidRPr="00CA0A45">
              <w:rPr>
                <w:rFonts w:hint="eastAsia"/>
                <w:sz w:val="21"/>
                <w:szCs w:val="20"/>
              </w:rPr>
              <w:t>(</w:t>
            </w:r>
            <w:r w:rsidRPr="00CA0A45">
              <w:rPr>
                <w:rFonts w:ascii="Segoe UI" w:hAnsi="Segoe UI" w:cs="Segoe UI"/>
                <w:color w:val="0F0F0F"/>
                <w:sz w:val="21"/>
                <w:szCs w:val="20"/>
              </w:rPr>
              <w:t>SD</w:t>
            </w:r>
            <w:r w:rsidRPr="00CA0A45">
              <w:rPr>
                <w:sz w:val="21"/>
                <w:szCs w:val="20"/>
              </w:rPr>
              <w:t>)</w:t>
            </w:r>
          </w:p>
        </w:tc>
      </w:tr>
      <w:tr w:rsidR="00124E09" w:rsidRPr="00CA0A45" w14:paraId="1AFB3B6E" w14:textId="77777777" w:rsidTr="00CA0A45">
        <w:trPr>
          <w:trHeight w:val="393"/>
        </w:trPr>
        <w:tc>
          <w:tcPr>
            <w:tcW w:w="4138" w:type="dxa"/>
            <w:vMerge/>
            <w:vAlign w:val="center"/>
          </w:tcPr>
          <w:p w14:paraId="7CDA0187" w14:textId="77777777" w:rsidR="00124E09" w:rsidRPr="00CA0A45" w:rsidRDefault="00124E09" w:rsidP="00CA0A45">
            <w:pPr>
              <w:spacing w:line="240" w:lineRule="auto"/>
              <w:jc w:val="center"/>
              <w:rPr>
                <w:sz w:val="21"/>
                <w:szCs w:val="20"/>
              </w:rPr>
            </w:pPr>
          </w:p>
        </w:tc>
        <w:tc>
          <w:tcPr>
            <w:tcW w:w="4138" w:type="dxa"/>
            <w:tcBorders>
              <w:top w:val="nil"/>
              <w:bottom w:val="nil"/>
            </w:tcBorders>
            <w:vAlign w:val="center"/>
          </w:tcPr>
          <w:p w14:paraId="5279854A" w14:textId="61E16E3D" w:rsidR="00124E09" w:rsidRPr="00CA0A45" w:rsidRDefault="00124E09" w:rsidP="00124E09">
            <w:pPr>
              <w:spacing w:line="240" w:lineRule="auto"/>
              <w:jc w:val="center"/>
              <w:rPr>
                <w:sz w:val="21"/>
                <w:szCs w:val="20"/>
              </w:rPr>
            </w:pPr>
            <w:r w:rsidRPr="00CA0A45">
              <w:rPr>
                <w:rFonts w:hint="eastAsia"/>
                <w:sz w:val="21"/>
                <w:szCs w:val="20"/>
              </w:rPr>
              <w:t>峰值</w:t>
            </w:r>
            <w:r w:rsidRPr="00CA0A45">
              <w:rPr>
                <w:rFonts w:hint="eastAsia"/>
                <w:sz w:val="21"/>
                <w:szCs w:val="20"/>
              </w:rPr>
              <w:t>(</w:t>
            </w:r>
            <w:r w:rsidRPr="00CA0A45">
              <w:rPr>
                <w:rFonts w:ascii="Segoe UI" w:hAnsi="Segoe UI" w:cs="Segoe UI"/>
                <w:color w:val="0F0F0F"/>
                <w:sz w:val="21"/>
                <w:szCs w:val="20"/>
              </w:rPr>
              <w:t>PV</w:t>
            </w:r>
            <w:r w:rsidRPr="00CA0A45">
              <w:rPr>
                <w:sz w:val="21"/>
                <w:szCs w:val="20"/>
              </w:rPr>
              <w:t>)</w:t>
            </w:r>
          </w:p>
        </w:tc>
      </w:tr>
      <w:tr w:rsidR="00B364C2" w:rsidRPr="00CA0A45" w14:paraId="14B36B33" w14:textId="77777777" w:rsidTr="00CA0A45">
        <w:trPr>
          <w:trHeight w:val="382"/>
        </w:trPr>
        <w:tc>
          <w:tcPr>
            <w:tcW w:w="4138" w:type="dxa"/>
            <w:vMerge/>
            <w:vAlign w:val="center"/>
          </w:tcPr>
          <w:p w14:paraId="38F2B50D"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52189906" w14:textId="707A92EC" w:rsidR="00B364C2" w:rsidRPr="00CA0A45" w:rsidRDefault="00124E09" w:rsidP="00CA0A45">
            <w:pPr>
              <w:spacing w:line="240" w:lineRule="auto"/>
              <w:jc w:val="center"/>
              <w:rPr>
                <w:sz w:val="21"/>
                <w:szCs w:val="20"/>
              </w:rPr>
            </w:pPr>
            <w:r w:rsidRPr="00CA0A45">
              <w:rPr>
                <w:rFonts w:hint="eastAsia"/>
                <w:sz w:val="21"/>
                <w:szCs w:val="20"/>
              </w:rPr>
              <w:t>峰</w:t>
            </w:r>
            <w:r w:rsidRPr="00CA0A45">
              <w:rPr>
                <w:rFonts w:hint="eastAsia"/>
                <w:sz w:val="21"/>
                <w:szCs w:val="20"/>
              </w:rPr>
              <w:t>-</w:t>
            </w:r>
            <w:r w:rsidR="00B364C2" w:rsidRPr="00CA0A45">
              <w:rPr>
                <w:rFonts w:hint="eastAsia"/>
                <w:sz w:val="21"/>
                <w:szCs w:val="20"/>
              </w:rPr>
              <w:t>峰值</w:t>
            </w:r>
            <w:r w:rsidR="00B364C2" w:rsidRPr="00CA0A45">
              <w:rPr>
                <w:rFonts w:hint="eastAsia"/>
                <w:sz w:val="21"/>
                <w:szCs w:val="20"/>
              </w:rPr>
              <w:t>(</w:t>
            </w:r>
            <w:r w:rsidRPr="00CA0A45">
              <w:rPr>
                <w:rFonts w:ascii="Segoe UI" w:hAnsi="Segoe UI" w:cs="Segoe UI"/>
                <w:color w:val="0F0F0F"/>
                <w:sz w:val="21"/>
                <w:szCs w:val="20"/>
              </w:rPr>
              <w:t>P</w:t>
            </w:r>
            <w:r w:rsidR="00B364C2" w:rsidRPr="00CA0A45">
              <w:rPr>
                <w:rFonts w:ascii="Segoe UI" w:hAnsi="Segoe UI" w:cs="Segoe UI"/>
                <w:color w:val="0F0F0F"/>
                <w:sz w:val="21"/>
                <w:szCs w:val="20"/>
              </w:rPr>
              <w:t>PV</w:t>
            </w:r>
            <w:r w:rsidR="00B364C2" w:rsidRPr="00CA0A45">
              <w:rPr>
                <w:sz w:val="21"/>
                <w:szCs w:val="20"/>
              </w:rPr>
              <w:t>)</w:t>
            </w:r>
          </w:p>
        </w:tc>
      </w:tr>
      <w:tr w:rsidR="00B364C2" w:rsidRPr="00CA0A45" w14:paraId="777588B7" w14:textId="77777777" w:rsidTr="00D339DB">
        <w:trPr>
          <w:trHeight w:val="382"/>
        </w:trPr>
        <w:tc>
          <w:tcPr>
            <w:tcW w:w="4138" w:type="dxa"/>
            <w:vMerge/>
            <w:tcBorders>
              <w:bottom w:val="single" w:sz="4" w:space="0" w:color="auto"/>
            </w:tcBorders>
            <w:vAlign w:val="center"/>
          </w:tcPr>
          <w:p w14:paraId="42244C35"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058C6E71" w14:textId="17240A59" w:rsidR="00124E09" w:rsidRPr="00CA0A45" w:rsidRDefault="00341BB8" w:rsidP="00CA0A45">
            <w:pPr>
              <w:spacing w:line="240" w:lineRule="auto"/>
              <w:jc w:val="center"/>
              <w:rPr>
                <w:sz w:val="21"/>
                <w:szCs w:val="20"/>
              </w:rPr>
            </w:pPr>
            <w:r>
              <w:rPr>
                <w:rFonts w:hint="eastAsia"/>
                <w:sz w:val="21"/>
                <w:szCs w:val="20"/>
              </w:rPr>
              <w:t>线性对称性</w:t>
            </w:r>
            <w:r w:rsidR="00124E09" w:rsidRPr="007974DE">
              <w:rPr>
                <w:rFonts w:hint="eastAsia"/>
                <w:sz w:val="21"/>
                <w:szCs w:val="20"/>
              </w:rPr>
              <w:t>(</w:t>
            </w:r>
            <w:r w:rsidR="00124E09" w:rsidRPr="007974DE">
              <w:rPr>
                <w:sz w:val="21"/>
                <w:szCs w:val="20"/>
              </w:rPr>
              <w:t>R)</w:t>
            </w:r>
          </w:p>
        </w:tc>
      </w:tr>
      <w:tr w:rsidR="00B364C2" w:rsidRPr="00CA0A45" w14:paraId="5E047366" w14:textId="77777777" w:rsidTr="00D339DB">
        <w:trPr>
          <w:trHeight w:val="382"/>
        </w:trPr>
        <w:tc>
          <w:tcPr>
            <w:tcW w:w="4138" w:type="dxa"/>
            <w:vMerge w:val="restart"/>
            <w:tcBorders>
              <w:top w:val="single" w:sz="4" w:space="0" w:color="auto"/>
              <w:bottom w:val="nil"/>
            </w:tcBorders>
            <w:vAlign w:val="center"/>
          </w:tcPr>
          <w:p w14:paraId="730AC000" w14:textId="77777777" w:rsidR="00B364C2" w:rsidRPr="00CA0A45" w:rsidRDefault="00B364C2" w:rsidP="00CA0A45">
            <w:pPr>
              <w:spacing w:line="240" w:lineRule="auto"/>
              <w:jc w:val="center"/>
              <w:rPr>
                <w:sz w:val="21"/>
                <w:szCs w:val="20"/>
              </w:rPr>
            </w:pPr>
            <w:r w:rsidRPr="00CA0A45">
              <w:rPr>
                <w:rFonts w:hint="eastAsia"/>
                <w:sz w:val="21"/>
                <w:szCs w:val="20"/>
              </w:rPr>
              <w:t>频域特征</w:t>
            </w:r>
          </w:p>
        </w:tc>
        <w:tc>
          <w:tcPr>
            <w:tcW w:w="4138" w:type="dxa"/>
            <w:tcBorders>
              <w:top w:val="single" w:sz="4" w:space="0" w:color="auto"/>
              <w:bottom w:val="nil"/>
            </w:tcBorders>
            <w:vAlign w:val="center"/>
          </w:tcPr>
          <w:p w14:paraId="7E74B303" w14:textId="77777777" w:rsidR="00B364C2" w:rsidRPr="00CA0A45" w:rsidRDefault="00B364C2" w:rsidP="00CA0A45">
            <w:pPr>
              <w:spacing w:line="240" w:lineRule="auto"/>
              <w:jc w:val="center"/>
              <w:rPr>
                <w:sz w:val="21"/>
                <w:szCs w:val="20"/>
              </w:rPr>
            </w:pPr>
            <w:r w:rsidRPr="00CA0A45">
              <w:rPr>
                <w:rFonts w:hint="eastAsia"/>
                <w:sz w:val="21"/>
                <w:szCs w:val="20"/>
              </w:rPr>
              <w:t>4-6Hz</w:t>
            </w:r>
            <w:r w:rsidRPr="00CA0A45">
              <w:rPr>
                <w:rFonts w:hint="eastAsia"/>
                <w:sz w:val="21"/>
                <w:szCs w:val="20"/>
              </w:rPr>
              <w:t>功率谱密度</w:t>
            </w:r>
            <w:r w:rsidRPr="00CA0A45">
              <w:rPr>
                <w:rFonts w:hint="eastAsia"/>
                <w:sz w:val="21"/>
                <w:szCs w:val="20"/>
              </w:rPr>
              <w:t>(</w:t>
            </w:r>
            <w:r w:rsidRPr="00CA0A45">
              <w:rPr>
                <w:sz w:val="21"/>
                <w:szCs w:val="20"/>
              </w:rPr>
              <w:t>LPSD)</w:t>
            </w:r>
          </w:p>
        </w:tc>
      </w:tr>
      <w:tr w:rsidR="00B364C2" w:rsidRPr="00CA0A45" w14:paraId="3A78CE74" w14:textId="77777777" w:rsidTr="00D339DB">
        <w:trPr>
          <w:trHeight w:val="382"/>
        </w:trPr>
        <w:tc>
          <w:tcPr>
            <w:tcW w:w="4138" w:type="dxa"/>
            <w:vMerge/>
            <w:tcBorders>
              <w:top w:val="nil"/>
              <w:bottom w:val="nil"/>
            </w:tcBorders>
            <w:vAlign w:val="center"/>
          </w:tcPr>
          <w:p w14:paraId="6BCBECE3"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94BC2B2" w14:textId="77777777" w:rsidR="00B364C2" w:rsidRPr="00CA0A45" w:rsidRDefault="00B364C2" w:rsidP="00CA0A45">
            <w:pPr>
              <w:spacing w:line="240" w:lineRule="auto"/>
              <w:jc w:val="center"/>
              <w:rPr>
                <w:sz w:val="21"/>
                <w:szCs w:val="20"/>
              </w:rPr>
            </w:pPr>
            <w:r w:rsidRPr="00CA0A45">
              <w:rPr>
                <w:rFonts w:hint="eastAsia"/>
                <w:sz w:val="21"/>
                <w:szCs w:val="20"/>
              </w:rPr>
              <w:t>6-12Hz</w:t>
            </w:r>
            <w:r w:rsidRPr="00CA0A45">
              <w:rPr>
                <w:rFonts w:hint="eastAsia"/>
                <w:sz w:val="21"/>
                <w:szCs w:val="20"/>
              </w:rPr>
              <w:t>功率谱密度</w:t>
            </w:r>
            <w:r w:rsidRPr="00CA0A45">
              <w:rPr>
                <w:rFonts w:hint="eastAsia"/>
                <w:sz w:val="21"/>
                <w:szCs w:val="20"/>
              </w:rPr>
              <w:t>(H</w:t>
            </w:r>
            <w:r w:rsidRPr="00CA0A45">
              <w:rPr>
                <w:sz w:val="21"/>
                <w:szCs w:val="20"/>
              </w:rPr>
              <w:t>PSD)</w:t>
            </w:r>
          </w:p>
        </w:tc>
      </w:tr>
      <w:tr w:rsidR="00B364C2" w:rsidRPr="00CA0A45" w14:paraId="5E20BEAC" w14:textId="77777777" w:rsidTr="00D339DB">
        <w:trPr>
          <w:trHeight w:val="382"/>
        </w:trPr>
        <w:tc>
          <w:tcPr>
            <w:tcW w:w="4138" w:type="dxa"/>
            <w:vMerge/>
            <w:tcBorders>
              <w:top w:val="nil"/>
              <w:bottom w:val="single" w:sz="4" w:space="0" w:color="auto"/>
            </w:tcBorders>
            <w:vAlign w:val="center"/>
          </w:tcPr>
          <w:p w14:paraId="4794FCED"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39B7E032" w14:textId="77777777" w:rsidR="00B364C2" w:rsidRPr="00CA0A45" w:rsidRDefault="00B364C2" w:rsidP="00CA0A45">
            <w:pPr>
              <w:spacing w:line="240" w:lineRule="auto"/>
              <w:jc w:val="center"/>
              <w:rPr>
                <w:sz w:val="21"/>
                <w:szCs w:val="20"/>
              </w:rPr>
            </w:pPr>
            <w:r w:rsidRPr="00CA0A45">
              <w:rPr>
                <w:rFonts w:hint="eastAsia"/>
                <w:sz w:val="21"/>
                <w:szCs w:val="20"/>
              </w:rPr>
              <w:t>主频率（</w:t>
            </w:r>
            <w:r w:rsidRPr="00CA0A45">
              <w:rPr>
                <w:sz w:val="21"/>
                <w:szCs w:val="20"/>
              </w:rPr>
              <w:t>FT</w:t>
            </w:r>
            <w:r w:rsidRPr="00CA0A45">
              <w:rPr>
                <w:sz w:val="21"/>
                <w:szCs w:val="20"/>
              </w:rPr>
              <w:t>）</w:t>
            </w:r>
          </w:p>
        </w:tc>
      </w:tr>
      <w:tr w:rsidR="00A32828" w:rsidRPr="00CA0A45" w14:paraId="414A8A54" w14:textId="77777777" w:rsidTr="00A32828">
        <w:trPr>
          <w:trHeight w:val="238"/>
        </w:trPr>
        <w:tc>
          <w:tcPr>
            <w:tcW w:w="4138" w:type="dxa"/>
            <w:vMerge w:val="restart"/>
            <w:tcBorders>
              <w:top w:val="single" w:sz="4" w:space="0" w:color="auto"/>
            </w:tcBorders>
            <w:vAlign w:val="center"/>
          </w:tcPr>
          <w:p w14:paraId="55B3B4FC" w14:textId="77E3BCB2" w:rsidR="00A32828" w:rsidRPr="00CA0A45" w:rsidRDefault="00A32828" w:rsidP="00CA0A45">
            <w:pPr>
              <w:spacing w:line="240" w:lineRule="auto"/>
              <w:jc w:val="center"/>
              <w:rPr>
                <w:sz w:val="21"/>
                <w:szCs w:val="20"/>
              </w:rPr>
            </w:pPr>
            <w:r>
              <w:rPr>
                <w:rFonts w:hint="eastAsia"/>
                <w:sz w:val="21"/>
                <w:szCs w:val="20"/>
              </w:rPr>
              <w:t>线性随机过程特征</w:t>
            </w:r>
          </w:p>
        </w:tc>
        <w:tc>
          <w:tcPr>
            <w:tcW w:w="4138" w:type="dxa"/>
            <w:tcBorders>
              <w:top w:val="single" w:sz="4" w:space="0" w:color="auto"/>
              <w:bottom w:val="nil"/>
            </w:tcBorders>
            <w:vAlign w:val="center"/>
          </w:tcPr>
          <w:p w14:paraId="6A32FE16" w14:textId="317855C2" w:rsidR="00A32828" w:rsidRPr="00CA0A45" w:rsidRDefault="00A32828" w:rsidP="00A32828">
            <w:pPr>
              <w:spacing w:line="240" w:lineRule="auto"/>
              <w:jc w:val="center"/>
              <w:rPr>
                <w:sz w:val="21"/>
                <w:szCs w:val="20"/>
              </w:rPr>
            </w:pPr>
            <w:r>
              <w:rPr>
                <w:rFonts w:hint="eastAsia"/>
                <w:sz w:val="21"/>
                <w:szCs w:val="20"/>
              </w:rPr>
              <w:t>偏度</w:t>
            </w:r>
            <w:r>
              <w:rPr>
                <w:rFonts w:hint="eastAsia"/>
                <w:sz w:val="21"/>
                <w:szCs w:val="20"/>
              </w:rPr>
              <w:t>(</w:t>
            </w:r>
            <w:r>
              <w:rPr>
                <w:sz w:val="21"/>
                <w:szCs w:val="20"/>
              </w:rPr>
              <w:t>m3)</w:t>
            </w:r>
          </w:p>
        </w:tc>
      </w:tr>
      <w:tr w:rsidR="00A32828" w:rsidRPr="00CA0A45" w14:paraId="79526E4B" w14:textId="77777777" w:rsidTr="00A32828">
        <w:trPr>
          <w:trHeight w:val="238"/>
        </w:trPr>
        <w:tc>
          <w:tcPr>
            <w:tcW w:w="4138" w:type="dxa"/>
            <w:vMerge/>
            <w:tcBorders>
              <w:bottom w:val="single" w:sz="4" w:space="0" w:color="auto"/>
            </w:tcBorders>
            <w:vAlign w:val="center"/>
          </w:tcPr>
          <w:p w14:paraId="0138A89D" w14:textId="77777777" w:rsidR="00A32828" w:rsidRDefault="00A32828" w:rsidP="00CA0A45">
            <w:pPr>
              <w:spacing w:line="240" w:lineRule="auto"/>
              <w:jc w:val="center"/>
              <w:rPr>
                <w:sz w:val="21"/>
                <w:szCs w:val="20"/>
              </w:rPr>
            </w:pPr>
          </w:p>
        </w:tc>
        <w:tc>
          <w:tcPr>
            <w:tcW w:w="4138" w:type="dxa"/>
            <w:tcBorders>
              <w:top w:val="nil"/>
              <w:bottom w:val="single" w:sz="4" w:space="0" w:color="auto"/>
            </w:tcBorders>
            <w:vAlign w:val="center"/>
          </w:tcPr>
          <w:p w14:paraId="75A941E9" w14:textId="4AA31917" w:rsidR="00A32828" w:rsidRDefault="00A32828" w:rsidP="00A32828">
            <w:pPr>
              <w:spacing w:line="240" w:lineRule="auto"/>
              <w:jc w:val="center"/>
              <w:rPr>
                <w:sz w:val="21"/>
                <w:szCs w:val="20"/>
              </w:rPr>
            </w:pPr>
            <w:r>
              <w:rPr>
                <w:rFonts w:hint="eastAsia"/>
                <w:sz w:val="21"/>
                <w:szCs w:val="20"/>
              </w:rPr>
              <w:t>峰度</w:t>
            </w:r>
            <w:r>
              <w:rPr>
                <w:rFonts w:hint="eastAsia"/>
                <w:sz w:val="21"/>
                <w:szCs w:val="20"/>
              </w:rPr>
              <w:t>(</w:t>
            </w:r>
            <w:r>
              <w:rPr>
                <w:sz w:val="21"/>
                <w:szCs w:val="20"/>
              </w:rPr>
              <w:t>m</w:t>
            </w:r>
            <w:r>
              <w:rPr>
                <w:rFonts w:hint="eastAsia"/>
                <w:sz w:val="21"/>
                <w:szCs w:val="20"/>
              </w:rPr>
              <w:t>4</w:t>
            </w:r>
            <w:r>
              <w:rPr>
                <w:sz w:val="21"/>
                <w:szCs w:val="20"/>
              </w:rPr>
              <w:t>)</w:t>
            </w:r>
          </w:p>
        </w:tc>
      </w:tr>
    </w:tbl>
    <w:p w14:paraId="427843B1" w14:textId="0BF64328" w:rsidR="00544E35" w:rsidRDefault="00544E35" w:rsidP="00544E35">
      <w:pPr>
        <w:pStyle w:val="3"/>
        <w:spacing w:before="156" w:afterLines="0"/>
        <w:rPr>
          <w:rFonts w:cs="Times New Roman"/>
        </w:rPr>
      </w:pPr>
      <w:bookmarkStart w:id="20" w:name="_Toc151917850"/>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Pr="00544E35">
        <w:rPr>
          <w:rFonts w:cs="Times New Roman" w:hint="eastAsia"/>
        </w:rPr>
        <w:t>区分交互意图的实验设计</w:t>
      </w:r>
      <w:bookmarkEnd w:id="20"/>
    </w:p>
    <w:p w14:paraId="49DC605E" w14:textId="04B22927" w:rsidR="00B86B37" w:rsidRDefault="00130466" w:rsidP="007F714B">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E51A2E">
        <w:rPr>
          <w:rFonts w:eastAsia="宋体" w:cs="Times New Roman" w:hint="eastAsia"/>
        </w:rPr>
        <w:t>探究</w:t>
      </w:r>
      <w:r w:rsidR="004B01D4" w:rsidRPr="004B01D4">
        <w:rPr>
          <w:rFonts w:eastAsia="宋体" w:cs="Times New Roman" w:hint="eastAsia"/>
        </w:rPr>
        <w:t>健康人群在各种</w:t>
      </w:r>
      <w:r w:rsidR="00715221">
        <w:rPr>
          <w:rFonts w:eastAsia="宋体" w:cs="Times New Roman" w:hint="eastAsia"/>
        </w:rPr>
        <w:t>交互</w:t>
      </w:r>
      <w:r w:rsidR="004B01D4" w:rsidRPr="004B01D4">
        <w:rPr>
          <w:rFonts w:eastAsia="宋体" w:cs="Times New Roman" w:hint="eastAsia"/>
        </w:rPr>
        <w:t>任务中</w:t>
      </w:r>
      <w:r w:rsidR="00C620E4">
        <w:rPr>
          <w:rFonts w:eastAsia="宋体" w:cs="Times New Roman" w:hint="eastAsia"/>
        </w:rPr>
        <w:t>交互意图与</w:t>
      </w:r>
      <w:r w:rsidR="00613689">
        <w:rPr>
          <w:rFonts w:eastAsia="宋体" w:cs="Times New Roman" w:hint="eastAsia"/>
        </w:rPr>
        <w:t>用户</w:t>
      </w:r>
      <w:r w:rsidR="00705723">
        <w:rPr>
          <w:rFonts w:eastAsia="宋体" w:cs="Times New Roman" w:hint="eastAsia"/>
        </w:rPr>
        <w:t>行为</w:t>
      </w:r>
      <w:r w:rsidR="004B01D4" w:rsidRPr="004B01D4">
        <w:rPr>
          <w:rFonts w:eastAsia="宋体" w:cs="Times New Roman" w:hint="eastAsia"/>
        </w:rPr>
        <w:t>震颤</w:t>
      </w:r>
      <w:r w:rsidR="00F01100">
        <w:rPr>
          <w:rFonts w:eastAsia="宋体" w:cs="Times New Roman" w:hint="eastAsia"/>
        </w:rPr>
        <w:t>的联系</w:t>
      </w:r>
      <w:r w:rsidR="00D221B9">
        <w:rPr>
          <w:rFonts w:eastAsia="宋体" w:cs="Times New Roman" w:hint="eastAsia"/>
        </w:rPr>
        <w:t>。</w:t>
      </w:r>
      <w:r w:rsidR="002E4384">
        <w:rPr>
          <w:rFonts w:eastAsia="宋体" w:cs="Times New Roman" w:hint="eastAsia"/>
        </w:rPr>
        <w:t>因此本实验设计</w:t>
      </w:r>
      <w:r w:rsidR="00AE68B0">
        <w:rPr>
          <w:rFonts w:eastAsia="宋体" w:cs="Times New Roman" w:hint="eastAsia"/>
        </w:rPr>
        <w:t>不同</w:t>
      </w:r>
      <w:r w:rsidR="002E4384">
        <w:rPr>
          <w:rFonts w:eastAsia="宋体" w:cs="Times New Roman" w:hint="eastAsia"/>
        </w:rPr>
        <w:t>难度的交互任务并收集</w:t>
      </w:r>
      <w:r w:rsidR="00956D47" w:rsidRPr="00956D47">
        <w:rPr>
          <w:rFonts w:eastAsia="宋体" w:cs="Times New Roman"/>
        </w:rPr>
        <w:t>RT</w:t>
      </w:r>
      <w:r w:rsidR="00697312">
        <w:rPr>
          <w:rFonts w:eastAsia="宋体" w:cs="Times New Roman" w:hint="eastAsia"/>
        </w:rPr>
        <w:t>、</w:t>
      </w:r>
      <w:r w:rsidR="00956D47">
        <w:rPr>
          <w:rFonts w:eastAsia="宋体" w:cs="Times New Roman" w:hint="eastAsia"/>
        </w:rPr>
        <w:t>I</w:t>
      </w:r>
      <w:r w:rsidR="00956D47">
        <w:rPr>
          <w:rFonts w:eastAsia="宋体" w:cs="Times New Roman"/>
        </w:rPr>
        <w:t>AT</w:t>
      </w:r>
      <w:r w:rsidR="00697312">
        <w:rPr>
          <w:rFonts w:eastAsia="宋体" w:cs="Times New Roman" w:hint="eastAsia"/>
        </w:rPr>
        <w:t>、</w:t>
      </w:r>
      <w:r w:rsidR="00956D47">
        <w:rPr>
          <w:rFonts w:eastAsia="宋体" w:cs="Times New Roman" w:hint="eastAsia"/>
        </w:rPr>
        <w:t>P</w:t>
      </w:r>
      <w:r w:rsidR="00956D47">
        <w:rPr>
          <w:rFonts w:eastAsia="宋体" w:cs="Times New Roman"/>
        </w:rPr>
        <w:t>AT</w:t>
      </w:r>
      <w:r w:rsidR="005B4228">
        <w:rPr>
          <w:rFonts w:eastAsia="宋体" w:cs="Times New Roman" w:hint="eastAsia"/>
        </w:rPr>
        <w:t>信号</w:t>
      </w:r>
      <w:r w:rsidR="00EF321D">
        <w:rPr>
          <w:rFonts w:eastAsia="宋体" w:cs="Times New Roman" w:hint="eastAsia"/>
        </w:rPr>
        <w:t>，分析其</w:t>
      </w:r>
      <w:r w:rsidR="00C05AB2" w:rsidRPr="004B01D4">
        <w:rPr>
          <w:rFonts w:eastAsia="宋体" w:cs="Times New Roman" w:hint="eastAsia"/>
        </w:rPr>
        <w:t>震颤</w:t>
      </w:r>
      <w:r w:rsidR="00EF321D">
        <w:rPr>
          <w:rFonts w:eastAsia="宋体" w:cs="Times New Roman" w:hint="eastAsia"/>
        </w:rPr>
        <w:t>特征</w:t>
      </w:r>
      <w:r w:rsidR="00697312">
        <w:rPr>
          <w:rFonts w:eastAsia="宋体" w:cs="Times New Roman" w:hint="eastAsia"/>
        </w:rPr>
        <w:t>。</w:t>
      </w:r>
      <w:r w:rsidR="005C1971">
        <w:rPr>
          <w:rFonts w:eastAsia="宋体" w:cs="Times New Roman" w:hint="eastAsia"/>
        </w:rPr>
        <w:t>本实验交互实验中采集用户的震颤信号，分别在非交互区用户将手放在桌子上</w:t>
      </w:r>
      <w:r w:rsidR="007D10BD">
        <w:rPr>
          <w:rFonts w:eastAsia="宋体" w:cs="Times New Roman" w:hint="eastAsia"/>
        </w:rPr>
        <w:t>静止</w:t>
      </w:r>
      <w:r w:rsidR="005C1971">
        <w:rPr>
          <w:rFonts w:eastAsia="宋体" w:cs="Times New Roman" w:hint="eastAsia"/>
        </w:rPr>
        <w:t>、从起始区移动到目标区、在目标区保持静止</w:t>
      </w:r>
      <w:r w:rsidR="0025740F">
        <w:rPr>
          <w:rFonts w:eastAsia="宋体" w:cs="Times New Roman" w:hint="eastAsia"/>
        </w:rPr>
        <w:t>的震颤信号</w:t>
      </w:r>
      <w:r w:rsidR="007F714B">
        <w:rPr>
          <w:rFonts w:eastAsia="宋体" w:cs="Times New Roman" w:hint="eastAsia"/>
        </w:rPr>
        <w:t>，交互任务见图【】。</w:t>
      </w:r>
      <w:r w:rsidR="0059317B">
        <w:rPr>
          <w:rFonts w:eastAsia="宋体" w:cs="Times New Roman" w:hint="eastAsia"/>
        </w:rPr>
        <w:t>本实验根据</w:t>
      </w:r>
      <w:r w:rsidR="0059317B" w:rsidRPr="0059317B">
        <w:rPr>
          <w:rFonts w:eastAsia="宋体" w:cs="Times New Roman" w:hint="eastAsia"/>
        </w:rPr>
        <w:t>Fitts</w:t>
      </w:r>
      <w:r w:rsidR="0059317B" w:rsidRPr="0059317B">
        <w:rPr>
          <w:rFonts w:eastAsia="宋体" w:cs="Times New Roman" w:hint="eastAsia"/>
        </w:rPr>
        <w:t>定律模型</w:t>
      </w:r>
      <w:r w:rsidR="0059317B">
        <w:rPr>
          <w:rFonts w:eastAsia="宋体" w:cs="Times New Roman" w:hint="eastAsia"/>
          <w:vertAlign w:val="superscript"/>
        </w:rPr>
        <w:t>【…】</w:t>
      </w:r>
      <w:r w:rsidR="00412DB5">
        <w:rPr>
          <w:rFonts w:eastAsia="宋体" w:cs="Times New Roman" w:hint="eastAsia"/>
        </w:rPr>
        <w:t>构建交互任务，</w:t>
      </w:r>
      <w:r w:rsidR="00FA117E">
        <w:rPr>
          <w:rFonts w:eastAsia="宋体" w:cs="Times New Roman" w:hint="eastAsia"/>
        </w:rPr>
        <w:t>根据</w:t>
      </w:r>
      <w:r w:rsidR="00FA117E" w:rsidRPr="00956FF8">
        <w:rPr>
          <w:rFonts w:eastAsia="宋体" w:cs="Times New Roman" w:hint="eastAsia"/>
        </w:rPr>
        <w:t>难度指数（</w:t>
      </w:r>
      <w:r w:rsidR="00FA117E" w:rsidRPr="00956FF8">
        <w:rPr>
          <w:rFonts w:eastAsia="宋体" w:cs="Times New Roman" w:hint="eastAsia"/>
        </w:rPr>
        <w:t>ID</w:t>
      </w:r>
      <w:r w:rsidR="00FA117E" w:rsidRPr="00956FF8">
        <w:rPr>
          <w:rFonts w:eastAsia="宋体" w:cs="Times New Roman" w:hint="eastAsia"/>
        </w:rPr>
        <w:t>）的</w:t>
      </w:r>
      <w:r w:rsidR="00FA117E" w:rsidRPr="00956FF8">
        <w:rPr>
          <w:rFonts w:eastAsia="宋体" w:cs="Times New Roman" w:hint="eastAsia"/>
        </w:rPr>
        <w:t>Shannon</w:t>
      </w:r>
      <w:r w:rsidR="00094545">
        <w:rPr>
          <w:rFonts w:eastAsia="宋体" w:cs="Times New Roman" w:hint="eastAsia"/>
          <w:vertAlign w:val="superscript"/>
        </w:rPr>
        <w:t>【引用】</w:t>
      </w:r>
      <w:r w:rsidR="00FA117E" w:rsidRPr="00956FF8">
        <w:rPr>
          <w:rFonts w:eastAsia="宋体" w:cs="Times New Roman" w:hint="eastAsia"/>
        </w:rPr>
        <w:t>公式【】给定了固定距离</w:t>
      </w:r>
      <w:r w:rsidR="00FA117E" w:rsidRPr="00956FF8">
        <w:rPr>
          <w:rFonts w:eastAsia="宋体" w:cs="Times New Roman" w:hint="eastAsia"/>
        </w:rPr>
        <w:t>D</w:t>
      </w:r>
      <w:r w:rsidR="00FA117E" w:rsidRPr="00956FF8">
        <w:rPr>
          <w:rFonts w:eastAsia="宋体" w:cs="Times New Roman" w:hint="eastAsia"/>
        </w:rPr>
        <w:t>下三种不同难度系数</w:t>
      </w:r>
      <w:r w:rsidR="00861F9E">
        <w:rPr>
          <w:rFonts w:eastAsia="宋体" w:cs="Times New Roman" w:hint="eastAsia"/>
        </w:rPr>
        <w:t>。</w:t>
      </w:r>
      <w:r w:rsidR="00833D0D">
        <w:rPr>
          <w:rFonts w:eastAsia="宋体" w:cs="Times New Roman" w:hint="eastAsia"/>
        </w:rPr>
        <w:t>为了去除无关变量的干扰，本研究给予用户明确的交互任务，使用手部姿态尽快尽准确的控制光标从起始区移动到目标区。</w:t>
      </w:r>
      <w:r w:rsidR="00C6708B">
        <w:rPr>
          <w:rFonts w:eastAsia="宋体" w:cs="Times New Roman" w:hint="eastAsia"/>
        </w:rPr>
        <w:t>在交互过程中</w:t>
      </w:r>
      <w:r w:rsidR="00237D0B">
        <w:rPr>
          <w:rFonts w:eastAsia="宋体" w:cs="Times New Roman" w:hint="eastAsia"/>
        </w:rPr>
        <w:t>采集用户</w:t>
      </w:r>
      <w:r w:rsidR="003F79E7" w:rsidRPr="00956D47">
        <w:rPr>
          <w:rFonts w:eastAsia="宋体" w:cs="Times New Roman"/>
        </w:rPr>
        <w:t>RT</w:t>
      </w:r>
      <w:r w:rsidR="003F79E7">
        <w:rPr>
          <w:rFonts w:eastAsia="宋体" w:cs="Times New Roman" w:hint="eastAsia"/>
        </w:rPr>
        <w:t>、</w:t>
      </w:r>
      <w:r w:rsidR="003F79E7">
        <w:rPr>
          <w:rFonts w:eastAsia="宋体" w:cs="Times New Roman" w:hint="eastAsia"/>
        </w:rPr>
        <w:t>I</w:t>
      </w:r>
      <w:r w:rsidR="003F79E7">
        <w:rPr>
          <w:rFonts w:eastAsia="宋体" w:cs="Times New Roman"/>
        </w:rPr>
        <w:t>AT</w:t>
      </w:r>
      <w:r w:rsidR="003F79E7">
        <w:rPr>
          <w:rFonts w:eastAsia="宋体" w:cs="Times New Roman" w:hint="eastAsia"/>
        </w:rPr>
        <w:t>、</w:t>
      </w:r>
      <w:r w:rsidR="003F79E7">
        <w:rPr>
          <w:rFonts w:eastAsia="宋体" w:cs="Times New Roman" w:hint="eastAsia"/>
        </w:rPr>
        <w:t>P</w:t>
      </w:r>
      <w:r w:rsidR="003F79E7">
        <w:rPr>
          <w:rFonts w:eastAsia="宋体" w:cs="Times New Roman"/>
        </w:rPr>
        <w:t>AT</w:t>
      </w:r>
      <w:r w:rsidR="005819C2">
        <w:rPr>
          <w:rFonts w:eastAsia="宋体" w:cs="Times New Roman" w:hint="eastAsia"/>
        </w:rPr>
        <w:t>信号</w:t>
      </w:r>
      <w:r w:rsidR="00237D0B">
        <w:rPr>
          <w:rFonts w:eastAsia="宋体" w:cs="Times New Roman" w:hint="eastAsia"/>
        </w:rPr>
        <w:t>旨在探究用户</w:t>
      </w:r>
      <w:r w:rsidR="00B75DD1">
        <w:rPr>
          <w:rFonts w:eastAsia="宋体" w:cs="Times New Roman" w:hint="eastAsia"/>
        </w:rPr>
        <w:t>无</w:t>
      </w:r>
      <w:r w:rsidR="00237D0B">
        <w:rPr>
          <w:rFonts w:eastAsia="宋体" w:cs="Times New Roman" w:hint="eastAsia"/>
        </w:rPr>
        <w:t>交互意图下</w:t>
      </w:r>
      <w:r w:rsidR="00780117">
        <w:rPr>
          <w:rFonts w:eastAsia="宋体" w:cs="Times New Roman" w:hint="eastAsia"/>
        </w:rPr>
        <w:t>震颤信号</w:t>
      </w:r>
      <w:r w:rsidR="00BA5201">
        <w:rPr>
          <w:rFonts w:eastAsia="宋体" w:cs="Times New Roman" w:hint="eastAsia"/>
        </w:rPr>
        <w:t>与</w:t>
      </w:r>
      <w:r w:rsidR="00CD5EB8">
        <w:rPr>
          <w:rFonts w:eastAsia="宋体" w:cs="Times New Roman" w:hint="eastAsia"/>
        </w:rPr>
        <w:t>含有交互意图震颤</w:t>
      </w:r>
      <w:r w:rsidR="0049611A">
        <w:rPr>
          <w:rFonts w:eastAsia="宋体" w:cs="Times New Roman" w:hint="eastAsia"/>
        </w:rPr>
        <w:t>特征</w:t>
      </w:r>
      <w:r w:rsidR="00722C6B">
        <w:rPr>
          <w:rFonts w:eastAsia="宋体" w:cs="Times New Roman" w:hint="eastAsia"/>
        </w:rPr>
        <w:t>的区别</w:t>
      </w:r>
      <w:r w:rsidR="00780117">
        <w:rPr>
          <w:rFonts w:eastAsia="宋体" w:cs="Times New Roman" w:hint="eastAsia"/>
        </w:rPr>
        <w:t>。</w:t>
      </w:r>
    </w:p>
    <w:p w14:paraId="5F662D25" w14:textId="7805BA59" w:rsidR="002B1531" w:rsidRDefault="00791D9D" w:rsidP="002B1531">
      <w:pPr>
        <w:spacing w:line="240" w:lineRule="auto"/>
        <w:jc w:val="center"/>
      </w:pPr>
      <w:r>
        <w:rPr>
          <w:noProof/>
        </w:rPr>
        <w:lastRenderedPageBreak/>
        <w:drawing>
          <wp:inline distT="0" distB="0" distL="0" distR="0" wp14:anchorId="7650398B" wp14:editId="20A0A591">
            <wp:extent cx="5274310" cy="4788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788535"/>
                    </a:xfrm>
                    <a:prstGeom prst="rect">
                      <a:avLst/>
                    </a:prstGeom>
                  </pic:spPr>
                </pic:pic>
              </a:graphicData>
            </a:graphic>
          </wp:inline>
        </w:drawing>
      </w:r>
    </w:p>
    <w:p w14:paraId="0ECAE5C4" w14:textId="534A7A31" w:rsidR="002270F7" w:rsidRDefault="002270F7" w:rsidP="002B1531">
      <w:pPr>
        <w:spacing w:line="240" w:lineRule="auto"/>
        <w:jc w:val="center"/>
      </w:pPr>
      <w:r>
        <w:rPr>
          <w:rFonts w:eastAsia="宋体" w:cs="Times New Roman"/>
        </w:rPr>
        <w:t>A)</w:t>
      </w:r>
      <w:r>
        <w:rPr>
          <w:rFonts w:eastAsia="宋体" w:cs="Times New Roman" w:hint="eastAsia"/>
        </w:rPr>
        <w:t>交互设备及佩戴分布</w:t>
      </w:r>
      <w:r>
        <w:rPr>
          <w:rFonts w:eastAsia="宋体" w:cs="Times New Roman" w:hint="eastAsia"/>
        </w:rPr>
        <w:t xml:space="preserve"> B</w:t>
      </w:r>
      <w:r>
        <w:rPr>
          <w:rFonts w:eastAsia="宋体" w:cs="Times New Roman"/>
        </w:rPr>
        <w:t>)</w:t>
      </w:r>
      <w:r>
        <w:rPr>
          <w:rFonts w:eastAsia="宋体" w:cs="Times New Roman" w:hint="eastAsia"/>
        </w:rPr>
        <w:t>用户实验环境</w:t>
      </w:r>
      <w:r>
        <w:rPr>
          <w:rFonts w:eastAsia="宋体" w:cs="Times New Roman" w:hint="eastAsia"/>
        </w:rPr>
        <w:t xml:space="preserve"> </w:t>
      </w:r>
      <w:r>
        <w:rPr>
          <w:rFonts w:eastAsia="宋体" w:cs="Times New Roman"/>
        </w:rPr>
        <w:t>C)</w:t>
      </w:r>
      <w:r>
        <w:rPr>
          <w:rFonts w:eastAsia="宋体" w:cs="Times New Roman" w:hint="eastAsia"/>
        </w:rPr>
        <w:t>交互过程</w:t>
      </w:r>
      <w:r>
        <w:rPr>
          <w:rFonts w:eastAsia="宋体" w:cs="Times New Roman" w:hint="eastAsia"/>
        </w:rPr>
        <w:t xml:space="preserve"> D)</w:t>
      </w:r>
      <w:r>
        <w:rPr>
          <w:rFonts w:eastAsia="宋体" w:cs="Times New Roman" w:hint="eastAsia"/>
        </w:rPr>
        <w:t>实验</w:t>
      </w:r>
      <w:r w:rsidR="00D6410A">
        <w:rPr>
          <w:rFonts w:eastAsia="宋体" w:cs="Times New Roman" w:hint="eastAsia"/>
        </w:rPr>
        <w:t>任务设计</w:t>
      </w:r>
      <w:r w:rsidR="00763517">
        <w:rPr>
          <w:rFonts w:eastAsia="宋体" w:cs="Times New Roman" w:hint="eastAsia"/>
        </w:rPr>
        <w:t>图</w:t>
      </w:r>
    </w:p>
    <w:p w14:paraId="7961268C" w14:textId="4F7FEF35" w:rsidR="002B1531" w:rsidRDefault="00126AD7" w:rsidP="002B1531">
      <w:pPr>
        <w:ind w:firstLineChars="200" w:firstLine="480"/>
        <w:jc w:val="center"/>
        <w:rPr>
          <w:rFonts w:eastAsia="宋体" w:cs="Times New Roman"/>
        </w:rPr>
      </w:pPr>
      <w:r>
        <w:rPr>
          <w:rFonts w:eastAsia="宋体" w:cs="Times New Roman" w:hint="eastAsia"/>
        </w:rPr>
        <w:t>图【】</w:t>
      </w:r>
      <w:r w:rsidR="00776B06">
        <w:rPr>
          <w:rFonts w:eastAsia="宋体" w:cs="Times New Roman" w:hint="eastAsia"/>
        </w:rPr>
        <w:t>实验</w:t>
      </w:r>
      <w:r w:rsidR="002270F7">
        <w:rPr>
          <w:rFonts w:eastAsia="宋体" w:cs="Times New Roman" w:hint="eastAsia"/>
        </w:rPr>
        <w:t>环境与设计图</w:t>
      </w:r>
    </w:p>
    <w:p w14:paraId="1046A3C2" w14:textId="5F4FF664" w:rsidR="00B16A08" w:rsidRDefault="005A1E28" w:rsidP="00D1454E">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小结】震颤信号受到许多因素的影响，例如吸烟、咖啡等，本研究旨在探究健康人群的震颤</w:t>
      </w:r>
      <w:r w:rsidR="00B908D4" w:rsidRPr="004B01D4">
        <w:rPr>
          <w:rFonts w:eastAsia="宋体" w:cs="Times New Roman" w:hint="eastAsia"/>
        </w:rPr>
        <w:t>特征</w:t>
      </w:r>
      <w:r w:rsidR="00B908D4">
        <w:rPr>
          <w:rFonts w:eastAsia="宋体" w:cs="Times New Roman" w:hint="eastAsia"/>
        </w:rPr>
        <w:t>，因此也需要将其作为考虑，在征集用户信息阶段，针对参与者征集其</w:t>
      </w:r>
      <w:r w:rsidR="00B908D4" w:rsidRPr="001D1388">
        <w:rPr>
          <w:rFonts w:eastAsia="宋体" w:cs="Times New Roman" w:hint="eastAsia"/>
        </w:rPr>
        <w:t>年龄；性别；受教育水平；惯用手；锻炼、咖啡、吸烟</w:t>
      </w:r>
      <w:r w:rsidR="00B908D4">
        <w:rPr>
          <w:rFonts w:eastAsia="宋体" w:cs="Times New Roman" w:hint="eastAsia"/>
        </w:rPr>
        <w:t>、饮酒的频率及最近一次的时间；</w:t>
      </w:r>
      <w:r w:rsidR="00CE4B0B">
        <w:rPr>
          <w:rFonts w:eastAsia="宋体" w:cs="Times New Roman" w:hint="eastAsia"/>
        </w:rPr>
        <w:t>手部脑部疾病史；近期是否服药，治疗何种病和药品名称；</w:t>
      </w:r>
      <w:r w:rsidR="00FC2DF1" w:rsidRPr="001D1388">
        <w:rPr>
          <w:rFonts w:eastAsia="宋体" w:cs="Times New Roman" w:hint="eastAsia"/>
        </w:rPr>
        <w:tab/>
      </w:r>
      <w:r w:rsidR="00FC2DF1" w:rsidRPr="001D1388">
        <w:rPr>
          <w:rFonts w:eastAsia="宋体" w:cs="Times New Roman" w:hint="eastAsia"/>
        </w:rPr>
        <w:t>收集这些全面的人口统计信息可以对数据进行更细致的分析。数据有助于理解不同的因素如何影响健康个体的意图震颤，理解健康用户的震颤特征，还有助于控制分析中潜在的混杂变量。本实验确保所有参与者信息的隐私受到保护，遵守人体研究的伦理准则。</w:t>
      </w:r>
    </w:p>
    <w:p w14:paraId="07B0A85E" w14:textId="792E42B3" w:rsidR="00D92E1F" w:rsidRPr="002315CD" w:rsidRDefault="00D92E1F" w:rsidP="00D92E1F">
      <w:pPr>
        <w:spacing w:line="240" w:lineRule="auto"/>
        <w:ind w:firstLine="420"/>
        <w:jc w:val="center"/>
        <w:rPr>
          <w:rFonts w:eastAsia="宋体" w:cs="Times New Roman"/>
        </w:rPr>
      </w:pPr>
      <w:r w:rsidRPr="002315CD">
        <w:rPr>
          <w:rFonts w:eastAsia="宋体" w:cs="Times New Roman"/>
          <w:noProof/>
        </w:rPr>
        <w:drawing>
          <wp:inline distT="0" distB="0" distL="0" distR="0" wp14:anchorId="6239F0C2" wp14:editId="4A09E8A1">
            <wp:extent cx="1300899" cy="4650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4104" cy="466234"/>
                    </a:xfrm>
                    <a:prstGeom prst="rect">
                      <a:avLst/>
                    </a:prstGeom>
                  </pic:spPr>
                </pic:pic>
              </a:graphicData>
            </a:graphic>
          </wp:inline>
        </w:drawing>
      </w:r>
    </w:p>
    <w:p w14:paraId="7EC1C18A" w14:textId="2C057896" w:rsidR="00D92E1F" w:rsidRDefault="00D1454E" w:rsidP="00D92E1F">
      <w:pPr>
        <w:spacing w:line="240" w:lineRule="auto"/>
        <w:ind w:firstLine="420"/>
        <w:rPr>
          <w:rFonts w:eastAsia="宋体" w:cs="Times New Roman"/>
        </w:rPr>
      </w:pPr>
      <w:r w:rsidRPr="002315CD">
        <w:rPr>
          <w:rFonts w:eastAsia="宋体" w:cs="Times New Roman" w:hint="eastAsia"/>
        </w:rPr>
        <w:t>公式【】为</w:t>
      </w:r>
      <w:r w:rsidR="00D92E1F" w:rsidRPr="002315CD">
        <w:rPr>
          <w:rFonts w:eastAsia="宋体" w:cs="Times New Roman" w:hint="eastAsia"/>
        </w:rPr>
        <w:t>设计实验时研究人员应该使用难度指数（</w:t>
      </w:r>
      <w:r w:rsidR="00D92E1F" w:rsidRPr="002315CD">
        <w:rPr>
          <w:rFonts w:eastAsia="宋体" w:cs="Times New Roman" w:hint="eastAsia"/>
        </w:rPr>
        <w:t>ID</w:t>
      </w:r>
      <w:r w:rsidR="00D92E1F" w:rsidRPr="002315CD">
        <w:rPr>
          <w:rFonts w:eastAsia="宋体" w:cs="Times New Roman" w:hint="eastAsia"/>
        </w:rPr>
        <w:t>）的</w:t>
      </w:r>
      <w:r w:rsidR="00D92E1F" w:rsidRPr="002315CD">
        <w:rPr>
          <w:rFonts w:eastAsia="宋体" w:cs="Times New Roman" w:hint="eastAsia"/>
        </w:rPr>
        <w:t>Shannon</w:t>
      </w:r>
      <w:r w:rsidR="00D92E1F" w:rsidRPr="002315CD">
        <w:rPr>
          <w:rFonts w:eastAsia="宋体" w:cs="Times New Roman" w:hint="eastAsia"/>
        </w:rPr>
        <w:t>公式</w:t>
      </w:r>
      <w:r w:rsidR="00912016" w:rsidRPr="002315CD">
        <w:rPr>
          <w:rFonts w:eastAsia="宋体" w:cs="Times New Roman" w:hint="eastAsia"/>
        </w:rPr>
        <w:t>，其中</w:t>
      </w:r>
      <w:r w:rsidR="00912016" w:rsidRPr="002315CD">
        <w:rPr>
          <w:rFonts w:eastAsia="宋体" w:cs="Times New Roman" w:hint="eastAsia"/>
        </w:rPr>
        <w:t>D</w:t>
      </w:r>
      <w:r w:rsidR="00912016" w:rsidRPr="002315CD">
        <w:rPr>
          <w:rFonts w:eastAsia="宋体" w:cs="Times New Roman" w:hint="eastAsia"/>
        </w:rPr>
        <w:t>表示两个交互目标中线之间的距离，</w:t>
      </w:r>
      <w:r w:rsidR="00912016" w:rsidRPr="002315CD">
        <w:rPr>
          <w:rFonts w:eastAsia="宋体" w:cs="Times New Roman" w:hint="eastAsia"/>
        </w:rPr>
        <w:t>W</w:t>
      </w:r>
      <w:r w:rsidR="00912016" w:rsidRPr="002315CD">
        <w:rPr>
          <w:rFonts w:eastAsia="宋体" w:cs="Times New Roman" w:hint="eastAsia"/>
        </w:rPr>
        <w:t>表示目标区的宽度。</w:t>
      </w:r>
    </w:p>
    <w:p w14:paraId="3CB523A7" w14:textId="3266B5A5" w:rsidR="00D1454E" w:rsidRPr="0016624B" w:rsidRDefault="00F04CD3" w:rsidP="0016624B">
      <w:pPr>
        <w:ind w:firstLine="420"/>
        <w:jc w:val="both"/>
        <w:rPr>
          <w:rFonts w:eastAsia="宋体" w:cs="Times New Roman"/>
          <w:b/>
          <w:bCs/>
        </w:rPr>
      </w:pPr>
      <w:r w:rsidRPr="0016624B">
        <w:rPr>
          <w:rFonts w:eastAsia="宋体" w:cs="Times New Roman" w:hint="eastAsia"/>
          <w:b/>
          <w:bCs/>
        </w:rPr>
        <w:t>参与者与实验环境：</w:t>
      </w:r>
    </w:p>
    <w:p w14:paraId="58ECD537" w14:textId="42974509" w:rsidR="00F82053" w:rsidRDefault="00F82053" w:rsidP="00D1454E">
      <w:pPr>
        <w:ind w:firstLineChars="200" w:firstLine="480"/>
        <w:jc w:val="both"/>
        <w:rPr>
          <w:rFonts w:eastAsia="宋体" w:cs="Times New Roman"/>
        </w:rPr>
      </w:pPr>
      <w:r w:rsidRPr="00F82053">
        <w:rPr>
          <w:rFonts w:eastAsia="宋体" w:cs="Times New Roman" w:hint="eastAsia"/>
        </w:rPr>
        <w:lastRenderedPageBreak/>
        <w:t>实验征集</w:t>
      </w:r>
      <w:r w:rsidRPr="00F82053">
        <w:rPr>
          <w:rFonts w:eastAsia="宋体" w:cs="Times New Roman" w:hint="eastAsia"/>
        </w:rPr>
        <w:t>9</w:t>
      </w:r>
      <w:r w:rsidRPr="00F82053">
        <w:rPr>
          <w:rFonts w:eastAsia="宋体" w:cs="Times New Roman" w:hint="eastAsia"/>
        </w:rPr>
        <w:t>名用户</w:t>
      </w:r>
      <w:r w:rsidR="006E1307">
        <w:rPr>
          <w:rFonts w:eastAsia="宋体" w:cs="Times New Roman" w:hint="eastAsia"/>
        </w:rPr>
        <w:t>，均为所在学校的大学生</w:t>
      </w:r>
      <w:r w:rsidR="003D5D67">
        <w:rPr>
          <w:rFonts w:eastAsia="宋体" w:cs="Times New Roman" w:hint="eastAsia"/>
        </w:rPr>
        <w:t>，包括</w:t>
      </w:r>
      <w:r w:rsidR="003D5D67">
        <w:rPr>
          <w:rFonts w:eastAsia="宋体" w:cs="Times New Roman" w:hint="eastAsia"/>
        </w:rPr>
        <w:t>4</w:t>
      </w:r>
      <w:r w:rsidR="003D5D67">
        <w:rPr>
          <w:rFonts w:eastAsia="宋体" w:cs="Times New Roman" w:hint="eastAsia"/>
        </w:rPr>
        <w:t>名女性和</w:t>
      </w:r>
      <w:r w:rsidR="003D5D67">
        <w:rPr>
          <w:rFonts w:eastAsia="宋体" w:cs="Times New Roman" w:hint="eastAsia"/>
        </w:rPr>
        <w:t>3</w:t>
      </w:r>
      <w:r w:rsidR="003D5D67">
        <w:rPr>
          <w:rFonts w:eastAsia="宋体" w:cs="Times New Roman" w:hint="eastAsia"/>
        </w:rPr>
        <w:t>名男性</w:t>
      </w:r>
      <w:r w:rsidRPr="00F82053">
        <w:rPr>
          <w:rFonts w:eastAsia="宋体" w:cs="Times New Roman" w:hint="eastAsia"/>
        </w:rPr>
        <w:t>，</w:t>
      </w:r>
      <w:r w:rsidR="000F5A53">
        <w:rPr>
          <w:rFonts w:eastAsia="宋体" w:cs="Times New Roman" w:hint="eastAsia"/>
        </w:rPr>
        <w:t>年龄分布在</w:t>
      </w:r>
      <w:r w:rsidR="000F5A53">
        <w:rPr>
          <w:rFonts w:eastAsia="宋体" w:cs="Times New Roman" w:hint="eastAsia"/>
        </w:rPr>
        <w:t>20</w:t>
      </w:r>
      <w:r w:rsidR="000F5A53">
        <w:rPr>
          <w:rFonts w:eastAsia="宋体" w:cs="Times New Roman" w:hint="eastAsia"/>
        </w:rPr>
        <w:t>岁到</w:t>
      </w:r>
      <w:r w:rsidR="000F5A53">
        <w:rPr>
          <w:rFonts w:eastAsia="宋体" w:cs="Times New Roman" w:hint="eastAsia"/>
        </w:rPr>
        <w:t>23</w:t>
      </w:r>
      <w:r w:rsidR="000F5A53">
        <w:rPr>
          <w:rFonts w:eastAsia="宋体" w:cs="Times New Roman" w:hint="eastAsia"/>
        </w:rPr>
        <w:t>岁之间</w:t>
      </w:r>
      <w:r w:rsidR="003D5D67">
        <w:rPr>
          <w:rFonts w:eastAsia="宋体" w:cs="Times New Roman" w:hint="eastAsia"/>
        </w:rPr>
        <w:t>(mean=</w:t>
      </w:r>
      <w:r w:rsidR="000F5A53">
        <w:rPr>
          <w:rFonts w:eastAsia="宋体" w:cs="Times New Roman" w:hint="eastAsia"/>
        </w:rPr>
        <w:t>20.55</w:t>
      </w:r>
      <w:r w:rsidR="003D5D67">
        <w:rPr>
          <w:rFonts w:eastAsia="宋体" w:cs="Times New Roman" w:hint="eastAsia"/>
        </w:rPr>
        <w:t>,</w:t>
      </w:r>
      <w:r w:rsidR="003D5D67">
        <w:rPr>
          <w:rFonts w:eastAsia="宋体" w:cs="Times New Roman"/>
        </w:rPr>
        <w:t>SD=</w:t>
      </w:r>
      <w:r w:rsidR="003D5D67" w:rsidRPr="003D5D67">
        <w:t xml:space="preserve"> </w:t>
      </w:r>
      <w:r w:rsidR="003D5D67" w:rsidRPr="003D5D67">
        <w:rPr>
          <w:rFonts w:eastAsia="宋体" w:cs="Times New Roman"/>
        </w:rPr>
        <w:t>1.013</w:t>
      </w:r>
      <w:r w:rsidR="003D5D67">
        <w:rPr>
          <w:rFonts w:eastAsia="宋体" w:cs="Times New Roman" w:hint="eastAsia"/>
        </w:rPr>
        <w:t>)</w:t>
      </w:r>
      <w:r w:rsidR="000F5A53">
        <w:rPr>
          <w:rFonts w:eastAsia="宋体" w:cs="Times New Roman" w:hint="eastAsia"/>
        </w:rPr>
        <w:t>，</w:t>
      </w:r>
      <w:r w:rsidR="003D5D67">
        <w:rPr>
          <w:rFonts w:eastAsia="宋体" w:cs="Times New Roman" w:hint="eastAsia"/>
        </w:rPr>
        <w:t>惯用手均为右手，均无吸烟习惯和手部脑部疾病历史</w:t>
      </w:r>
      <w:r w:rsidR="00C179C9">
        <w:rPr>
          <w:rFonts w:eastAsia="宋体" w:cs="Times New Roman" w:hint="eastAsia"/>
        </w:rPr>
        <w:t>。</w:t>
      </w:r>
      <w:r w:rsidR="000A2161">
        <w:rPr>
          <w:rFonts w:eastAsia="宋体" w:cs="Times New Roman" w:hint="eastAsia"/>
        </w:rPr>
        <w:t>48</w:t>
      </w:r>
      <w:r w:rsidR="000A2161">
        <w:rPr>
          <w:rFonts w:eastAsia="宋体" w:cs="Times New Roman" w:hint="eastAsia"/>
        </w:rPr>
        <w:t>小时内有</w:t>
      </w:r>
      <w:r w:rsidR="000A2161">
        <w:rPr>
          <w:rFonts w:eastAsia="宋体" w:cs="Times New Roman" w:hint="eastAsia"/>
        </w:rPr>
        <w:t>1</w:t>
      </w:r>
      <w:r w:rsidR="000A2161">
        <w:rPr>
          <w:rFonts w:eastAsia="宋体" w:cs="Times New Roman" w:hint="eastAsia"/>
        </w:rPr>
        <w:t>位同学有饮酒行为，</w:t>
      </w:r>
      <w:r w:rsidR="000A2161">
        <w:rPr>
          <w:rFonts w:eastAsia="宋体" w:cs="Times New Roman" w:hint="eastAsia"/>
        </w:rPr>
        <w:t>3</w:t>
      </w:r>
      <w:r w:rsidR="000A2161">
        <w:rPr>
          <w:rFonts w:eastAsia="宋体" w:cs="Times New Roman" w:hint="eastAsia"/>
        </w:rPr>
        <w:t>位同学有喝咖啡的行为</w:t>
      </w:r>
      <w:r w:rsidR="00034AFE">
        <w:rPr>
          <w:rFonts w:eastAsia="宋体" w:cs="Times New Roman" w:hint="eastAsia"/>
        </w:rPr>
        <w:t>。</w:t>
      </w:r>
      <w:r w:rsidR="00FF0192">
        <w:rPr>
          <w:rFonts w:eastAsia="宋体" w:cs="Times New Roman" w:hint="eastAsia"/>
        </w:rPr>
        <w:t>有两位同学近期有服药经历，分别食用维生素及感冒药治疗感冒、食用阿莫西林治疗喉咙痛。</w:t>
      </w:r>
    </w:p>
    <w:p w14:paraId="4AFFA62D" w14:textId="22984FE0" w:rsidR="008C58E9" w:rsidRDefault="00021518" w:rsidP="00A00E3B">
      <w:pPr>
        <w:ind w:firstLineChars="200" w:firstLine="480"/>
        <w:jc w:val="both"/>
      </w:pPr>
      <w:r>
        <w:rPr>
          <w:rFonts w:eastAsia="宋体" w:cs="Times New Roman" w:hint="eastAsia"/>
        </w:rPr>
        <w:t>实验使用惠普【】投影仪投影到【</w:t>
      </w:r>
      <w:r>
        <w:rPr>
          <w:rFonts w:eastAsia="宋体" w:cs="Times New Roman" w:hint="eastAsia"/>
        </w:rPr>
        <w:t>xx</w:t>
      </w:r>
      <w:r>
        <w:rPr>
          <w:rFonts w:eastAsia="宋体" w:cs="Times New Roman" w:hint="eastAsia"/>
        </w:rPr>
        <w:t>寸】进行交互，</w:t>
      </w:r>
      <w:r w:rsidR="007F41CB">
        <w:rPr>
          <w:rFonts w:eastAsia="宋体" w:cs="Times New Roman" w:hint="eastAsia"/>
        </w:rPr>
        <w:t>数据收集装置见图【</w:t>
      </w:r>
      <w:r w:rsidR="007F41CB">
        <w:rPr>
          <w:rFonts w:eastAsia="宋体" w:cs="Times New Roman" w:hint="eastAsia"/>
        </w:rPr>
        <w:t>-a</w:t>
      </w:r>
      <w:r w:rsidR="007F41CB">
        <w:rPr>
          <w:rFonts w:eastAsia="宋体" w:cs="Times New Roman" w:hint="eastAsia"/>
        </w:rPr>
        <w:t>】</w:t>
      </w:r>
      <w:r w:rsidR="006D3D92">
        <w:rPr>
          <w:rFonts w:eastAsia="宋体" w:cs="Times New Roman" w:hint="eastAsia"/>
        </w:rPr>
        <w:t>，</w:t>
      </w:r>
      <w:r w:rsidR="00D1454E">
        <w:rPr>
          <w:rFonts w:eastAsia="宋体" w:cs="Times New Roman" w:hint="eastAsia"/>
        </w:rPr>
        <w:t>通过附着在手上的两个惯性传感器进行数据采集和系统控制，手背传感器负责控制光标移动、食指指尖传感器负责采集用户的震颤信号，采集三轴加速度与三轴角速度。</w:t>
      </w:r>
    </w:p>
    <w:p w14:paraId="3C4CA7E0" w14:textId="309A7F15" w:rsidR="00314361" w:rsidRPr="0016624B" w:rsidRDefault="00070B3B" w:rsidP="00B5457D">
      <w:pPr>
        <w:ind w:firstLine="420"/>
        <w:jc w:val="both"/>
        <w:rPr>
          <w:rFonts w:eastAsia="宋体" w:cs="Times New Roman"/>
          <w:b/>
          <w:bCs/>
        </w:rPr>
      </w:pPr>
      <w:r w:rsidRPr="0016624B">
        <w:rPr>
          <w:rFonts w:eastAsia="宋体" w:cs="Times New Roman" w:hint="eastAsia"/>
          <w:b/>
          <w:bCs/>
        </w:rPr>
        <w:t>实验设计</w:t>
      </w:r>
      <w:r w:rsidR="00020C86" w:rsidRPr="0016624B">
        <w:rPr>
          <w:rFonts w:eastAsia="宋体" w:cs="Times New Roman" w:hint="eastAsia"/>
          <w:b/>
          <w:bCs/>
        </w:rPr>
        <w:t>：</w:t>
      </w:r>
    </w:p>
    <w:p w14:paraId="77B19671" w14:textId="39EAD1F8" w:rsidR="007F0BAE" w:rsidRDefault="005F3F22" w:rsidP="007B5219">
      <w:pPr>
        <w:ind w:firstLine="420"/>
        <w:rPr>
          <w:rFonts w:eastAsia="宋体" w:cs="Times New Roman"/>
        </w:rPr>
      </w:pPr>
      <w:r>
        <w:rPr>
          <w:rFonts w:eastAsia="宋体" w:cs="Times New Roman" w:hint="eastAsia"/>
        </w:rPr>
        <w:t>本次实验要求参与者右手佩戴数据采集装置执行交互任务，</w:t>
      </w:r>
      <w:r w:rsidR="00794BBA" w:rsidRPr="00F82053">
        <w:rPr>
          <w:rFonts w:eastAsia="宋体" w:cs="Times New Roman" w:hint="eastAsia"/>
        </w:rPr>
        <w:t>每名</w:t>
      </w:r>
      <w:r w:rsidR="00013675">
        <w:rPr>
          <w:rFonts w:eastAsia="宋体" w:cs="Times New Roman" w:hint="eastAsia"/>
        </w:rPr>
        <w:t>参与者</w:t>
      </w:r>
      <w:r w:rsidR="00794BBA" w:rsidRPr="00F82053">
        <w:rPr>
          <w:rFonts w:eastAsia="宋体" w:cs="Times New Roman" w:hint="eastAsia"/>
        </w:rPr>
        <w:t>需要参与</w:t>
      </w:r>
      <w:r w:rsidR="00794BBA" w:rsidRPr="00F82053">
        <w:rPr>
          <w:rFonts w:eastAsia="宋体" w:cs="Times New Roman" w:hint="eastAsia"/>
        </w:rPr>
        <w:t>3</w:t>
      </w:r>
      <w:r w:rsidR="00794BBA" w:rsidRPr="00F82053">
        <w:rPr>
          <w:rFonts w:eastAsia="宋体" w:cs="Times New Roman" w:hint="eastAsia"/>
        </w:rPr>
        <w:t>个不同的目标区宽度的任务，每个任务有</w:t>
      </w:r>
      <w:r w:rsidR="00794BBA" w:rsidRPr="00F82053">
        <w:rPr>
          <w:rFonts w:eastAsia="宋体" w:cs="Times New Roman" w:hint="eastAsia"/>
        </w:rPr>
        <w:t>3</w:t>
      </w:r>
      <w:r w:rsidR="00794BBA" w:rsidRPr="00F82053">
        <w:rPr>
          <w:rFonts w:eastAsia="宋体" w:cs="Times New Roman" w:hint="eastAsia"/>
        </w:rPr>
        <w:t>个</w:t>
      </w:r>
      <w:r w:rsidR="00794BBA" w:rsidRPr="00F82053">
        <w:rPr>
          <w:rFonts w:eastAsia="宋体" w:cs="Times New Roman" w:hint="eastAsia"/>
        </w:rPr>
        <w:t>block</w:t>
      </w:r>
      <w:r w:rsidR="00794BBA" w:rsidRPr="00F82053">
        <w:rPr>
          <w:rFonts w:eastAsia="宋体" w:cs="Times New Roman" w:hint="eastAsia"/>
        </w:rPr>
        <w:t>，用户每个</w:t>
      </w:r>
      <w:r w:rsidR="00794BBA" w:rsidRPr="00F82053">
        <w:rPr>
          <w:rFonts w:eastAsia="宋体" w:cs="Times New Roman" w:hint="eastAsia"/>
        </w:rPr>
        <w:t>block</w:t>
      </w:r>
      <w:r w:rsidR="00794BBA" w:rsidRPr="00F82053">
        <w:rPr>
          <w:rFonts w:eastAsia="宋体" w:cs="Times New Roman" w:hint="eastAsia"/>
        </w:rPr>
        <w:t>中需要执行</w:t>
      </w:r>
      <w:r w:rsidR="00794BBA" w:rsidRPr="00F82053">
        <w:rPr>
          <w:rFonts w:eastAsia="宋体" w:cs="Times New Roman" w:hint="eastAsia"/>
        </w:rPr>
        <w:t>10</w:t>
      </w:r>
      <w:r w:rsidR="00794BBA" w:rsidRPr="00F82053">
        <w:rPr>
          <w:rFonts w:eastAsia="宋体" w:cs="Times New Roman" w:hint="eastAsia"/>
        </w:rPr>
        <w:t>次，共</w:t>
      </w:r>
      <w:r w:rsidR="00794BBA" w:rsidRPr="00F82053">
        <w:rPr>
          <w:rFonts w:eastAsia="宋体" w:cs="Times New Roman" w:hint="eastAsia"/>
        </w:rPr>
        <w:t>10x3x3x9=810</w:t>
      </w:r>
      <w:r w:rsidR="00794BBA" w:rsidRPr="00F82053">
        <w:rPr>
          <w:rFonts w:eastAsia="宋体" w:cs="Times New Roman" w:hint="eastAsia"/>
        </w:rPr>
        <w:t>条数据</w:t>
      </w:r>
      <w:r w:rsidR="00B315AE">
        <w:rPr>
          <w:rFonts w:eastAsia="宋体" w:cs="Times New Roman" w:hint="eastAsia"/>
        </w:rPr>
        <w:t>，为了消除交互任务顺序带来的影响，本实验采用拉丁方</w:t>
      </w:r>
      <w:r w:rsidR="00331D99">
        <w:rPr>
          <w:rFonts w:eastAsia="宋体" w:cs="Times New Roman" w:hint="eastAsia"/>
        </w:rPr>
        <w:t>的</w:t>
      </w:r>
      <w:r w:rsidR="00B315AE">
        <w:rPr>
          <w:rFonts w:eastAsia="宋体" w:cs="Times New Roman" w:hint="eastAsia"/>
        </w:rPr>
        <w:t>方法进行实验，</w:t>
      </w:r>
      <w:r w:rsidR="0098745F">
        <w:rPr>
          <w:rFonts w:eastAsia="宋体" w:cs="Times New Roman" w:hint="eastAsia"/>
        </w:rPr>
        <w:t>实验</w:t>
      </w:r>
      <w:r w:rsidR="00EE2F4B">
        <w:rPr>
          <w:rFonts w:eastAsia="宋体" w:cs="Times New Roman" w:hint="eastAsia"/>
        </w:rPr>
        <w:t>过程中</w:t>
      </w:r>
      <w:r w:rsidR="0098745F">
        <w:rPr>
          <w:rFonts w:eastAsia="宋体" w:cs="Times New Roman" w:hint="eastAsia"/>
        </w:rPr>
        <w:t>需要用户坐在椅子上，将手放在实验桌上</w:t>
      </w:r>
      <w:r w:rsidR="004E0A03">
        <w:rPr>
          <w:rFonts w:eastAsia="宋体" w:cs="Times New Roman" w:hint="eastAsia"/>
        </w:rPr>
        <w:t>，以便于实验时采集静止数据。</w:t>
      </w:r>
    </w:p>
    <w:p w14:paraId="545CAFB4" w14:textId="392EA8DB" w:rsidR="00D03B9E" w:rsidRPr="003E17D0" w:rsidRDefault="00D03B9E" w:rsidP="00967BD9">
      <w:pPr>
        <w:ind w:firstLine="420"/>
        <w:rPr>
          <w:rFonts w:eastAsia="宋体" w:cs="Times New Roman"/>
        </w:rPr>
      </w:pPr>
      <w:r>
        <w:rPr>
          <w:rFonts w:eastAsia="宋体" w:cs="Times New Roman" w:hint="eastAsia"/>
        </w:rPr>
        <w:t>实验</w:t>
      </w:r>
      <w:r w:rsidR="00585BEC">
        <w:rPr>
          <w:rFonts w:eastAsia="宋体" w:cs="Times New Roman" w:hint="eastAsia"/>
        </w:rPr>
        <w:t>的</w:t>
      </w:r>
      <w:r>
        <w:rPr>
          <w:rFonts w:eastAsia="宋体" w:cs="Times New Roman" w:hint="eastAsia"/>
        </w:rPr>
        <w:t>独立变量</w:t>
      </w:r>
      <w:r w:rsidR="00585BEC">
        <w:rPr>
          <w:rFonts w:eastAsia="宋体" w:cs="Times New Roman" w:hint="eastAsia"/>
        </w:rPr>
        <w:t>为</w:t>
      </w:r>
      <w:r w:rsidR="00626B9C" w:rsidRPr="00626B9C">
        <w:rPr>
          <w:rFonts w:eastAsia="宋体" w:cs="Times New Roman" w:hint="eastAsia"/>
        </w:rPr>
        <w:t>目标区宽度</w:t>
      </w:r>
      <w:r w:rsidR="00626B9C" w:rsidRPr="00626B9C">
        <w:rPr>
          <w:rFonts w:eastAsia="宋体" w:cs="Times New Roman" w:hint="eastAsia"/>
        </w:rPr>
        <w:t>W</w:t>
      </w:r>
      <w:r w:rsidR="00626B9C" w:rsidRPr="00626B9C">
        <w:rPr>
          <w:rFonts w:eastAsia="宋体" w:cs="Times New Roman" w:hint="eastAsia"/>
        </w:rPr>
        <w:t>：</w:t>
      </w:r>
      <w:r w:rsidR="00C32CB2">
        <w:rPr>
          <w:rFonts w:eastAsia="宋体" w:cs="Times New Roman" w:hint="eastAsia"/>
        </w:rPr>
        <w:t>30p</w:t>
      </w:r>
      <w:r w:rsidR="00C32CB2">
        <w:rPr>
          <w:rFonts w:eastAsia="宋体" w:cs="Times New Roman"/>
        </w:rPr>
        <w:t>t</w:t>
      </w:r>
      <w:r w:rsidR="00C32CB2">
        <w:rPr>
          <w:rFonts w:eastAsia="宋体" w:cs="Times New Roman" w:hint="eastAsia"/>
        </w:rPr>
        <w:t>、</w:t>
      </w:r>
      <w:r w:rsidR="00C32CB2">
        <w:rPr>
          <w:rFonts w:eastAsia="宋体" w:cs="Times New Roman" w:hint="eastAsia"/>
        </w:rPr>
        <w:t>9</w:t>
      </w:r>
      <w:r w:rsidR="00C32CB2">
        <w:rPr>
          <w:rFonts w:eastAsia="宋体" w:cs="Times New Roman"/>
        </w:rPr>
        <w:t>0pt</w:t>
      </w:r>
      <w:r w:rsidR="00C32CB2">
        <w:rPr>
          <w:rFonts w:eastAsia="宋体" w:cs="Times New Roman" w:hint="eastAsia"/>
        </w:rPr>
        <w:t>、</w:t>
      </w:r>
      <w:r w:rsidR="00FF2176">
        <w:rPr>
          <w:rFonts w:eastAsia="宋体" w:cs="Times New Roman" w:hint="eastAsia"/>
        </w:rPr>
        <w:t>1</w:t>
      </w:r>
      <w:r w:rsidR="00FF2176">
        <w:rPr>
          <w:rFonts w:eastAsia="宋体" w:cs="Times New Roman"/>
        </w:rPr>
        <w:t>80pt</w:t>
      </w:r>
      <w:r w:rsidR="00626B9C">
        <w:rPr>
          <w:rFonts w:eastAsia="宋体" w:cs="Times New Roman" w:hint="eastAsia"/>
        </w:rPr>
        <w:t>。</w:t>
      </w:r>
      <w:r w:rsidR="00626B9C" w:rsidRPr="00626B9C">
        <w:rPr>
          <w:rFonts w:eastAsia="宋体" w:cs="Times New Roman" w:hint="eastAsia"/>
        </w:rPr>
        <w:t>（难度指数</w:t>
      </w:r>
      <w:r w:rsidR="00626B9C" w:rsidRPr="00626B9C">
        <w:rPr>
          <w:rFonts w:eastAsia="宋体" w:cs="Times New Roman" w:hint="eastAsia"/>
        </w:rPr>
        <w:t>ID</w:t>
      </w:r>
      <w:r w:rsidR="00626B9C" w:rsidRPr="00626B9C">
        <w:rPr>
          <w:rFonts w:eastAsia="宋体" w:cs="Times New Roman" w:hint="eastAsia"/>
        </w:rPr>
        <w:t>：</w:t>
      </w:r>
      <w:r w:rsidR="00626B9C" w:rsidRPr="00626B9C">
        <w:rPr>
          <w:rFonts w:eastAsia="宋体" w:cs="Times New Roman" w:hint="eastAsia"/>
        </w:rPr>
        <w:t>5.67</w:t>
      </w:r>
      <w:r w:rsidR="00626B9C" w:rsidRPr="00626B9C">
        <w:rPr>
          <w:rFonts w:eastAsia="宋体" w:cs="Times New Roman" w:hint="eastAsia"/>
        </w:rPr>
        <w:t>、</w:t>
      </w:r>
      <w:r w:rsidR="00626B9C" w:rsidRPr="00626B9C">
        <w:rPr>
          <w:rFonts w:eastAsia="宋体" w:cs="Times New Roman" w:hint="eastAsia"/>
        </w:rPr>
        <w:t>4.14</w:t>
      </w:r>
      <w:r w:rsidR="00626B9C" w:rsidRPr="00626B9C">
        <w:rPr>
          <w:rFonts w:eastAsia="宋体" w:cs="Times New Roman" w:hint="eastAsia"/>
        </w:rPr>
        <w:t>、</w:t>
      </w:r>
      <w:r w:rsidR="00626B9C" w:rsidRPr="00626B9C">
        <w:rPr>
          <w:rFonts w:eastAsia="宋体" w:cs="Times New Roman" w:hint="eastAsia"/>
        </w:rPr>
        <w:t>3.22</w:t>
      </w:r>
      <w:r w:rsidR="00626B9C" w:rsidRPr="00626B9C">
        <w:rPr>
          <w:rFonts w:eastAsia="宋体" w:cs="Times New Roman" w:hint="eastAsia"/>
        </w:rPr>
        <w:t>）。</w:t>
      </w:r>
      <w:r w:rsidR="00C927ED">
        <w:rPr>
          <w:rFonts w:eastAsia="宋体" w:cs="Times New Roman" w:hint="eastAsia"/>
        </w:rPr>
        <w:t>实验过程中的反馈</w:t>
      </w:r>
      <w:r w:rsidR="00C75CD6">
        <w:rPr>
          <w:rFonts w:eastAsia="宋体" w:cs="Times New Roman" w:hint="eastAsia"/>
        </w:rPr>
        <w:t>分为视觉反馈和听觉反馈</w:t>
      </w:r>
      <w:r w:rsidR="002C4982">
        <w:rPr>
          <w:rFonts w:eastAsia="宋体" w:cs="Times New Roman" w:hint="eastAsia"/>
        </w:rPr>
        <w:t>。</w:t>
      </w:r>
      <w:r w:rsidR="006607FD">
        <w:rPr>
          <w:rFonts w:eastAsia="宋体" w:cs="Times New Roman" w:hint="eastAsia"/>
        </w:rPr>
        <w:t>视觉反馈为</w:t>
      </w:r>
      <w:r w:rsidR="00EE7BD9">
        <w:rPr>
          <w:rFonts w:eastAsia="宋体" w:cs="Times New Roman" w:hint="eastAsia"/>
        </w:rPr>
        <w:t>交互</w:t>
      </w:r>
      <w:r w:rsidR="006607FD">
        <w:rPr>
          <w:rFonts w:eastAsia="宋体" w:cs="Times New Roman" w:hint="eastAsia"/>
        </w:rPr>
        <w:t>区域高亮，提示用户需要将光标移动</w:t>
      </w:r>
      <w:r w:rsidR="006607FD">
        <w:rPr>
          <w:rFonts w:eastAsia="宋体" w:cs="Times New Roman"/>
        </w:rPr>
        <w:t>/</w:t>
      </w:r>
      <w:r w:rsidR="006607FD">
        <w:rPr>
          <w:rFonts w:eastAsia="宋体" w:cs="Times New Roman" w:hint="eastAsia"/>
        </w:rPr>
        <w:t>停留在高亮区域内</w:t>
      </w:r>
      <w:r w:rsidR="0022106D">
        <w:rPr>
          <w:rFonts w:eastAsia="宋体" w:cs="Times New Roman" w:hint="eastAsia"/>
        </w:rPr>
        <w:t>；</w:t>
      </w:r>
      <w:r w:rsidR="001B5E33">
        <w:rPr>
          <w:rFonts w:eastAsia="宋体" w:cs="Times New Roman" w:hint="eastAsia"/>
        </w:rPr>
        <w:t>听力反馈为</w:t>
      </w:r>
      <w:r w:rsidR="000D4F3A">
        <w:rPr>
          <w:rFonts w:eastAsia="宋体" w:cs="Times New Roman" w:hint="eastAsia"/>
        </w:rPr>
        <w:t>交互过程中的</w:t>
      </w:r>
      <w:r w:rsidR="001B5E33">
        <w:rPr>
          <w:rFonts w:eastAsia="宋体" w:cs="Times New Roman" w:hint="eastAsia"/>
        </w:rPr>
        <w:t>叮咚声，</w:t>
      </w:r>
      <w:r w:rsidR="00795C4F">
        <w:rPr>
          <w:rFonts w:eastAsia="宋体" w:cs="Times New Roman" w:hint="eastAsia"/>
        </w:rPr>
        <w:t>叮咚声提示用户要开始移动光标。</w:t>
      </w:r>
    </w:p>
    <w:p w14:paraId="4577A5B4" w14:textId="5C158A39" w:rsidR="00A47C4F"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600F84">
        <w:rPr>
          <w:rFonts w:eastAsia="宋体" w:cs="Times New Roman" w:hint="eastAsia"/>
        </w:rPr>
        <w:t>正式实验阶段，</w:t>
      </w:r>
      <w:r w:rsidR="00A47C4F" w:rsidRPr="00A47C4F">
        <w:rPr>
          <w:rFonts w:eastAsia="宋体" w:cs="Times New Roman" w:hint="eastAsia"/>
        </w:rPr>
        <w:t>用户任务目标为从起始区出发移动到目标区，交互任务分为了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移动到起始区后，系统发出声音提示，用户将光标移动到目标区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集完成后，系统发出声音提示，用户将手移动到非交互区。</w:t>
      </w:r>
      <w:r w:rsidR="001F3A2B">
        <w:rPr>
          <w:rFonts w:eastAsia="宋体" w:cs="Times New Roman" w:hint="eastAsia"/>
        </w:rPr>
        <w:t>在实验开始前，</w:t>
      </w:r>
      <w:r w:rsidR="00BA6921">
        <w:rPr>
          <w:rFonts w:eastAsia="宋体" w:cs="Times New Roman" w:hint="eastAsia"/>
        </w:rPr>
        <w:t>明确告知用户所有</w:t>
      </w:r>
      <w:r w:rsidR="00FA2A53">
        <w:rPr>
          <w:rFonts w:eastAsia="宋体" w:cs="Times New Roman" w:hint="eastAsia"/>
        </w:rPr>
        <w:t>的声音提示都是开始运动的提示，所有的高亮提示都表示</w:t>
      </w:r>
      <w:r w:rsidR="00F859C9">
        <w:rPr>
          <w:rFonts w:eastAsia="宋体" w:cs="Times New Roman" w:hint="eastAsia"/>
        </w:rPr>
        <w:t>需要</w:t>
      </w:r>
      <w:r w:rsidR="00FA2A53">
        <w:rPr>
          <w:rFonts w:eastAsia="宋体" w:cs="Times New Roman" w:hint="eastAsia"/>
        </w:rPr>
        <w:t>高亮区域停留。</w:t>
      </w:r>
    </w:p>
    <w:p w14:paraId="4E1CB09F" w14:textId="0BCD5C10" w:rsidR="0004040E" w:rsidRDefault="00CB6258" w:rsidP="00B16A08">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sidR="00141A35">
        <w:rPr>
          <w:rFonts w:eastAsia="宋体" w:cs="Times New Roman" w:hint="eastAsia"/>
        </w:rPr>
        <w:t>删除一些异常数据值</w:t>
      </w:r>
      <w:r w:rsidR="005E6928">
        <w:rPr>
          <w:rFonts w:eastAsia="宋体" w:cs="Times New Roman" w:hint="eastAsia"/>
        </w:rPr>
        <w:t>。</w:t>
      </w:r>
      <w:r w:rsidR="0004040E">
        <w:rPr>
          <w:rFonts w:eastAsia="宋体" w:cs="Times New Roman" w:hint="eastAsia"/>
        </w:rPr>
        <w:t>根据</w:t>
      </w:r>
      <w:r w:rsidR="0004040E">
        <w:rPr>
          <w:rFonts w:eastAsia="宋体" w:cs="Times New Roman" w:hint="eastAsia"/>
        </w:rPr>
        <w:t>4.3.2</w:t>
      </w:r>
      <w:r w:rsidR="0004040E">
        <w:rPr>
          <w:rFonts w:eastAsia="宋体" w:cs="Times New Roman" w:hint="eastAsia"/>
        </w:rPr>
        <w:t>小节中描述，提取不同行为下的震颤特征，进行数据统计与分析。</w:t>
      </w:r>
    </w:p>
    <w:p w14:paraId="1AC9B92A" w14:textId="7439D4E0" w:rsidR="00544E35" w:rsidRDefault="00BC44F5" w:rsidP="008457DD">
      <w:pPr>
        <w:pStyle w:val="3"/>
        <w:spacing w:before="156" w:afterLines="0"/>
        <w:rPr>
          <w:rFonts w:eastAsia="宋体" w:cs="Times New Roman"/>
        </w:rPr>
      </w:pPr>
      <w:bookmarkStart w:id="21" w:name="_Toc151917851"/>
      <w:r>
        <w:rPr>
          <w:rFonts w:cs="Times New Roman" w:hint="eastAsia"/>
        </w:rPr>
        <w:t>4</w:t>
      </w:r>
      <w:r>
        <w:rPr>
          <w:rFonts w:cs="Times New Roman"/>
        </w:rPr>
        <w:t>.</w:t>
      </w:r>
      <w:r>
        <w:rPr>
          <w:rFonts w:cs="Times New Roman" w:hint="eastAsia"/>
        </w:rPr>
        <w:t>3</w:t>
      </w:r>
      <w:r>
        <w:rPr>
          <w:rFonts w:cs="Times New Roman"/>
        </w:rPr>
        <w:t>.</w:t>
      </w:r>
      <w:r w:rsidR="00AD214A">
        <w:rPr>
          <w:rFonts w:cs="Times New Roman" w:hint="eastAsia"/>
        </w:rPr>
        <w:t>4</w:t>
      </w:r>
      <w:r>
        <w:rPr>
          <w:rFonts w:cs="Times New Roman"/>
        </w:rPr>
        <w:t xml:space="preserve"> </w:t>
      </w:r>
      <w:r>
        <w:rPr>
          <w:rFonts w:cs="Times New Roman" w:hint="eastAsia"/>
        </w:rPr>
        <w:t>实验结果与分析</w:t>
      </w:r>
      <w:bookmarkEnd w:id="21"/>
    </w:p>
    <w:p w14:paraId="686620EC" w14:textId="03D8096A" w:rsidR="00817669" w:rsidRPr="00817669" w:rsidRDefault="009A3322" w:rsidP="00203DEB">
      <w:pPr>
        <w:jc w:val="both"/>
        <w:rPr>
          <w:rFonts w:eastAsia="宋体" w:cs="Times New Roman"/>
        </w:rPr>
      </w:pPr>
      <w:r>
        <w:rPr>
          <w:rFonts w:eastAsia="宋体" w:cs="Times New Roman"/>
        </w:rPr>
        <w:tab/>
      </w:r>
      <w:r>
        <w:rPr>
          <w:rFonts w:eastAsia="宋体" w:cs="Times New Roman" w:hint="eastAsia"/>
        </w:rPr>
        <w:t>本次实验</w:t>
      </w:r>
      <w:r w:rsidR="004C3A26">
        <w:rPr>
          <w:rFonts w:eastAsia="宋体" w:cs="Times New Roman" w:hint="eastAsia"/>
        </w:rPr>
        <w:t>探究用户含有交互意图的行为与震颤特征</w:t>
      </w:r>
      <w:r w:rsidR="005E0991">
        <w:rPr>
          <w:rFonts w:eastAsia="宋体" w:cs="Times New Roman" w:hint="eastAsia"/>
        </w:rPr>
        <w:t>之间的联系</w:t>
      </w:r>
      <w:r w:rsidR="006D4AF6">
        <w:rPr>
          <w:rFonts w:eastAsia="宋体" w:cs="Times New Roman" w:hint="eastAsia"/>
        </w:rPr>
        <w:t>。</w:t>
      </w:r>
      <w:r w:rsidR="009A5D0D">
        <w:rPr>
          <w:rFonts w:eastAsia="宋体" w:cs="Times New Roman" w:hint="eastAsia"/>
        </w:rPr>
        <w:t>本小节首先对数据进行了预处理，</w:t>
      </w:r>
      <w:r w:rsidR="00BC4A3D">
        <w:rPr>
          <w:rFonts w:eastAsia="宋体" w:cs="Times New Roman" w:hint="eastAsia"/>
        </w:rPr>
        <w:t>根据【</w:t>
      </w:r>
      <w:r w:rsidR="00BC4A3D">
        <w:rPr>
          <w:rFonts w:eastAsia="宋体" w:cs="Times New Roman" w:hint="eastAsia"/>
        </w:rPr>
        <w:t>4.3.1</w:t>
      </w:r>
      <w:r w:rsidR="00BC4A3D">
        <w:rPr>
          <w:rFonts w:eastAsia="宋体" w:cs="Times New Roman" w:hint="eastAsia"/>
        </w:rPr>
        <w:t>小节】</w:t>
      </w:r>
      <w:r w:rsidR="009A5D0D">
        <w:rPr>
          <w:rFonts w:eastAsia="宋体" w:cs="Times New Roman" w:hint="eastAsia"/>
        </w:rPr>
        <w:t>消除高频噪声信号以及低频的行为信号</w:t>
      </w:r>
      <w:r w:rsidR="00637E62">
        <w:rPr>
          <w:rFonts w:eastAsia="宋体" w:cs="Times New Roman" w:hint="eastAsia"/>
        </w:rPr>
        <w:t>，之后进行数据筛选，删掉传输过程中出现错误的</w:t>
      </w:r>
      <w:r w:rsidR="00D51467">
        <w:rPr>
          <w:rFonts w:eastAsia="宋体" w:cs="Times New Roman" w:hint="eastAsia"/>
        </w:rPr>
        <w:t>数据。</w:t>
      </w:r>
      <w:r w:rsidR="00DB5CF3">
        <w:rPr>
          <w:rFonts w:eastAsia="宋体" w:cs="Times New Roman" w:hint="eastAsia"/>
        </w:rPr>
        <w:t>之后根据正常人震颤</w:t>
      </w:r>
      <w:r w:rsidR="00DB5CF3">
        <w:rPr>
          <w:rFonts w:eastAsia="宋体" w:cs="Times New Roman" w:hint="eastAsia"/>
        </w:rPr>
        <w:lastRenderedPageBreak/>
        <w:t>的线性随机过程特性，分别提取</w:t>
      </w:r>
      <w:r w:rsidR="00DB5CF3">
        <w:rPr>
          <w:rFonts w:eastAsia="宋体" w:cs="Times New Roman" w:hint="eastAsia"/>
        </w:rPr>
        <w:t>m</w:t>
      </w:r>
      <w:r w:rsidR="00DB5CF3">
        <w:rPr>
          <w:rFonts w:eastAsia="宋体" w:cs="Times New Roman"/>
        </w:rPr>
        <w:t>3</w:t>
      </w:r>
      <w:r w:rsidR="00DB5CF3">
        <w:rPr>
          <w:rFonts w:eastAsia="宋体" w:cs="Times New Roman" w:hint="eastAsia"/>
        </w:rPr>
        <w:t>、</w:t>
      </w:r>
      <w:r w:rsidR="00DB5CF3">
        <w:rPr>
          <w:rFonts w:eastAsia="宋体" w:cs="Times New Roman"/>
        </w:rPr>
        <w:t>m4</w:t>
      </w:r>
      <w:r w:rsidR="00DB5CF3">
        <w:rPr>
          <w:rFonts w:eastAsia="宋体" w:cs="Times New Roman" w:hint="eastAsia"/>
        </w:rPr>
        <w:t>特征、</w:t>
      </w:r>
      <w:r w:rsidR="00F91394">
        <w:rPr>
          <w:rFonts w:eastAsia="宋体" w:cs="Times New Roman" w:hint="eastAsia"/>
        </w:rPr>
        <w:t>R</w:t>
      </w:r>
      <w:r w:rsidR="00F91394">
        <w:rPr>
          <w:rFonts w:eastAsia="宋体" w:cs="Times New Roman" w:hint="eastAsia"/>
        </w:rPr>
        <w:t>特征以及</w:t>
      </w:r>
      <w:r w:rsidR="00F91394" w:rsidRPr="00CA0A45">
        <w:rPr>
          <w:sz w:val="21"/>
          <w:szCs w:val="20"/>
        </w:rPr>
        <w:t>LPSD</w:t>
      </w:r>
      <w:r w:rsidR="00F91394">
        <w:rPr>
          <w:rFonts w:hint="eastAsia"/>
          <w:sz w:val="21"/>
          <w:szCs w:val="20"/>
        </w:rPr>
        <w:t>、</w:t>
      </w:r>
      <w:r w:rsidR="00F91394">
        <w:rPr>
          <w:rFonts w:hint="eastAsia"/>
          <w:sz w:val="21"/>
          <w:szCs w:val="20"/>
        </w:rPr>
        <w:t>H</w:t>
      </w:r>
      <w:r w:rsidR="00F91394" w:rsidRPr="00CA0A45">
        <w:rPr>
          <w:sz w:val="21"/>
          <w:szCs w:val="20"/>
        </w:rPr>
        <w:t>PSD</w:t>
      </w:r>
      <w:r w:rsidR="00F91394">
        <w:rPr>
          <w:rFonts w:hint="eastAsia"/>
          <w:sz w:val="21"/>
          <w:szCs w:val="20"/>
        </w:rPr>
        <w:t>特征进行分析，</w:t>
      </w:r>
      <w:r w:rsidR="00DC33A1">
        <w:rPr>
          <w:rFonts w:hint="eastAsia"/>
          <w:sz w:val="21"/>
          <w:szCs w:val="20"/>
        </w:rPr>
        <w:t>并提取</w:t>
      </w:r>
      <w:r w:rsidR="00DC33A1">
        <w:rPr>
          <w:rFonts w:eastAsia="宋体" w:cs="Times New Roman" w:hint="eastAsia"/>
        </w:rPr>
        <w:t>【</w:t>
      </w:r>
      <w:r w:rsidR="00DC33A1">
        <w:rPr>
          <w:rFonts w:eastAsia="宋体" w:cs="Times New Roman" w:hint="eastAsia"/>
        </w:rPr>
        <w:t>4.3.1</w:t>
      </w:r>
      <w:r w:rsidR="00DC33A1">
        <w:rPr>
          <w:rFonts w:eastAsia="宋体" w:cs="Times New Roman" w:hint="eastAsia"/>
        </w:rPr>
        <w:t>小节中】构造的特征</w:t>
      </w:r>
      <w:r w:rsidR="00817669">
        <w:rPr>
          <w:rFonts w:eastAsia="宋体" w:cs="Times New Roman" w:hint="eastAsia"/>
        </w:rPr>
        <w:t>，使用</w:t>
      </w:r>
      <w:r w:rsidR="00817669" w:rsidRPr="00817669">
        <w:rPr>
          <w:rFonts w:eastAsia="宋体" w:cs="Times New Roman" w:hint="eastAsia"/>
        </w:rPr>
        <w:t>支持向量机（</w:t>
      </w:r>
      <w:r w:rsidR="00817669" w:rsidRPr="00817669">
        <w:rPr>
          <w:rFonts w:eastAsia="宋体" w:cs="Times New Roman" w:hint="eastAsia"/>
        </w:rPr>
        <w:t>SVM</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k</w:t>
      </w:r>
      <w:r w:rsidR="00817669" w:rsidRPr="00817669">
        <w:rPr>
          <w:rFonts w:eastAsia="宋体" w:cs="Times New Roman" w:hint="eastAsia"/>
        </w:rPr>
        <w:t>最近邻（</w:t>
      </w:r>
      <w:r w:rsidR="00817669" w:rsidRPr="00817669">
        <w:rPr>
          <w:rFonts w:eastAsia="宋体" w:cs="Times New Roman" w:hint="eastAsia"/>
        </w:rPr>
        <w:t>KNN</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决策树</w:t>
      </w:r>
      <w:r w:rsidR="00817669">
        <w:rPr>
          <w:rFonts w:eastAsia="宋体" w:cs="Times New Roman" w:hint="eastAsia"/>
        </w:rPr>
        <w:t>（</w:t>
      </w:r>
      <w:r w:rsidR="00817669" w:rsidRPr="00817669">
        <w:rPr>
          <w:rFonts w:eastAsia="宋体" w:cs="Times New Roman"/>
        </w:rPr>
        <w:t>Decision Tree</w:t>
      </w:r>
      <w:r w:rsidR="00817669">
        <w:rPr>
          <w:rFonts w:eastAsia="宋体" w:cs="Times New Roman" w:hint="eastAsia"/>
        </w:rPr>
        <w:t>）、</w:t>
      </w:r>
      <w:r w:rsidR="00817669" w:rsidRPr="00817669">
        <w:rPr>
          <w:rFonts w:eastAsia="宋体" w:cs="Times New Roman" w:hint="eastAsia"/>
        </w:rPr>
        <w:t>朴素贝叶斯</w:t>
      </w:r>
      <w:r w:rsidR="00817669">
        <w:rPr>
          <w:rFonts w:eastAsia="宋体" w:cs="Times New Roman" w:hint="eastAsia"/>
        </w:rPr>
        <w:t>（</w:t>
      </w:r>
      <w:r w:rsidR="00817669" w:rsidRPr="00817669">
        <w:rPr>
          <w:rFonts w:eastAsia="宋体" w:cs="Times New Roman"/>
        </w:rPr>
        <w:t>Naive Bayes</w:t>
      </w:r>
      <w:r w:rsidR="00817669">
        <w:rPr>
          <w:rFonts w:eastAsia="宋体" w:cs="Times New Roman" w:hint="eastAsia"/>
        </w:rPr>
        <w:t>）分别对三种难度下运动性震颤和三种类型的震颤进行分类，计算其准确程度。</w:t>
      </w:r>
    </w:p>
    <w:p w14:paraId="597B70FD" w14:textId="3D210941" w:rsidR="005616C7" w:rsidRDefault="00894D6F" w:rsidP="00986F04">
      <w:pPr>
        <w:ind w:firstLine="420"/>
        <w:jc w:val="both"/>
        <w:rPr>
          <w:rFonts w:eastAsia="宋体" w:cs="Times New Roman"/>
        </w:rPr>
      </w:pPr>
      <w:r>
        <w:rPr>
          <w:rFonts w:eastAsia="宋体" w:cs="Times New Roman" w:hint="eastAsia"/>
        </w:rPr>
        <w:t>数据预处理：</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根据标记和幅值检测，</w:t>
      </w:r>
      <w:r w:rsidR="005616C7">
        <w:rPr>
          <w:rFonts w:eastAsia="宋体" w:cs="Times New Roman" w:hint="eastAsia"/>
        </w:rPr>
        <w:t>删除一些无效的</w:t>
      </w:r>
      <w:r w:rsidR="00817313">
        <w:rPr>
          <w:rFonts w:eastAsia="宋体" w:cs="Times New Roman" w:hint="eastAsia"/>
        </w:rPr>
        <w:t>数据，</w:t>
      </w:r>
      <w:r w:rsidR="00634096">
        <w:rPr>
          <w:rFonts w:eastAsia="宋体" w:cs="Times New Roman" w:hint="eastAsia"/>
        </w:rPr>
        <w:t>经过筛选后，有效数据</w:t>
      </w:r>
      <w:r w:rsidR="00BD4CBE">
        <w:rPr>
          <w:rFonts w:eastAsia="宋体" w:cs="Times New Roman" w:hint="eastAsia"/>
        </w:rPr>
        <w:t>数目为</w:t>
      </w:r>
      <w:r w:rsidR="00FB5F51">
        <w:rPr>
          <w:rFonts w:eastAsia="宋体" w:cs="Times New Roman" w:hint="eastAsia"/>
        </w:rPr>
        <w:t>78</w:t>
      </w:r>
      <w:r w:rsidR="008457DD">
        <w:rPr>
          <w:rFonts w:eastAsia="宋体" w:cs="Times New Roman" w:hint="eastAsia"/>
        </w:rPr>
        <w:t>5</w:t>
      </w:r>
      <w:r w:rsidR="00634096">
        <w:rPr>
          <w:rFonts w:eastAsia="宋体" w:cs="Times New Roman" w:hint="eastAsia"/>
        </w:rPr>
        <w:t>条</w:t>
      </w:r>
      <w:r w:rsidR="00AA744D">
        <w:rPr>
          <w:rFonts w:eastAsia="宋体" w:cs="Times New Roman" w:hint="eastAsia"/>
        </w:rPr>
        <w:t>。</w:t>
      </w:r>
    </w:p>
    <w:p w14:paraId="2DFFF477" w14:textId="514E73DC" w:rsidR="007F3727" w:rsidRDefault="006F0CFF" w:rsidP="00986F04">
      <w:pPr>
        <w:ind w:firstLine="420"/>
        <w:jc w:val="both"/>
        <w:rPr>
          <w:rFonts w:eastAsia="宋体" w:cs="Times New Roman"/>
        </w:rPr>
      </w:pPr>
      <w:r>
        <w:rPr>
          <w:rFonts w:eastAsia="宋体" w:cs="Times New Roman" w:hint="eastAsia"/>
        </w:rPr>
        <w:t>提取峰度</w:t>
      </w:r>
      <w:r w:rsidR="00F80754">
        <w:rPr>
          <w:rFonts w:eastAsia="宋体" w:cs="Times New Roman" w:hint="eastAsia"/>
        </w:rPr>
        <w:t>(</w:t>
      </w:r>
      <w:r w:rsidR="00F80754">
        <w:rPr>
          <w:rFonts w:eastAsia="宋体" w:cs="Times New Roman"/>
        </w:rPr>
        <w:t>m3)</w:t>
      </w:r>
      <w:r w:rsidR="002C5526">
        <w:rPr>
          <w:rFonts w:eastAsia="宋体" w:cs="Times New Roman" w:hint="eastAsia"/>
        </w:rPr>
        <w:t>、</w:t>
      </w:r>
      <w:r>
        <w:rPr>
          <w:rFonts w:eastAsia="宋体" w:cs="Times New Roman" w:hint="eastAsia"/>
        </w:rPr>
        <w:t>偏度</w:t>
      </w:r>
      <w:r w:rsidR="00F80754">
        <w:rPr>
          <w:rFonts w:eastAsia="宋体" w:cs="Times New Roman" w:hint="eastAsia"/>
        </w:rPr>
        <w:t>(</w:t>
      </w:r>
      <w:r w:rsidR="00F80754">
        <w:rPr>
          <w:rFonts w:eastAsia="宋体" w:cs="Times New Roman"/>
        </w:rPr>
        <w:t>m4)</w:t>
      </w:r>
      <w:r>
        <w:rPr>
          <w:rFonts w:eastAsia="宋体" w:cs="Times New Roman" w:hint="eastAsia"/>
        </w:rPr>
        <w:t>特征：</w:t>
      </w:r>
      <w:r w:rsidR="005206C5">
        <w:rPr>
          <w:rFonts w:eastAsia="宋体" w:cs="Times New Roman" w:hint="eastAsia"/>
        </w:rPr>
        <w:t>通过【</w:t>
      </w:r>
      <w:r w:rsidR="005206C5">
        <w:rPr>
          <w:rFonts w:eastAsia="宋体" w:cs="Times New Roman" w:hint="eastAsia"/>
        </w:rPr>
        <w:t>4.3.1</w:t>
      </w:r>
      <w:r w:rsidR="005206C5">
        <w:rPr>
          <w:rFonts w:eastAsia="宋体" w:cs="Times New Roman" w:hint="eastAsia"/>
        </w:rPr>
        <w:t>小节】所述公式，提取六轴信息的</w:t>
      </w:r>
      <w:r w:rsidR="005206C5">
        <w:rPr>
          <w:rFonts w:eastAsia="宋体" w:cs="Times New Roman"/>
        </w:rPr>
        <w:t>m3</w:t>
      </w:r>
      <w:r w:rsidR="005206C5">
        <w:rPr>
          <w:rFonts w:eastAsia="宋体" w:cs="Times New Roman" w:hint="eastAsia"/>
        </w:rPr>
        <w:t>、</w:t>
      </w:r>
      <w:r w:rsidR="005206C5">
        <w:rPr>
          <w:rFonts w:eastAsia="宋体" w:cs="Times New Roman" w:hint="eastAsia"/>
        </w:rPr>
        <w:t>m</w:t>
      </w:r>
      <w:r w:rsidR="005206C5">
        <w:rPr>
          <w:rFonts w:eastAsia="宋体" w:cs="Times New Roman"/>
        </w:rPr>
        <w:t>4</w:t>
      </w:r>
      <w:r w:rsidR="005206C5">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共计得到</w:t>
      </w:r>
      <w:r w:rsidR="00021D5F" w:rsidRPr="00956D47">
        <w:rPr>
          <w:rFonts w:eastAsia="宋体" w:cs="Times New Roman"/>
        </w:rPr>
        <w:t>RT</w:t>
      </w:r>
      <w:r w:rsidR="00021D5F">
        <w:rPr>
          <w:rFonts w:eastAsia="宋体" w:cs="Times New Roman" w:hint="eastAsia"/>
        </w:rPr>
        <w:t>、</w:t>
      </w:r>
      <w:r w:rsidR="00021D5F">
        <w:rPr>
          <w:rFonts w:eastAsia="宋体" w:cs="Times New Roman" w:hint="eastAsia"/>
        </w:rPr>
        <w:t>I</w:t>
      </w:r>
      <w:r w:rsidR="00021D5F">
        <w:rPr>
          <w:rFonts w:eastAsia="宋体" w:cs="Times New Roman"/>
        </w:rPr>
        <w:t>AT</w:t>
      </w:r>
      <w:r w:rsidR="00021D5F">
        <w:rPr>
          <w:rFonts w:eastAsia="宋体" w:cs="Times New Roman" w:hint="eastAsia"/>
        </w:rPr>
        <w:t>、</w:t>
      </w:r>
      <w:r w:rsidR="00021D5F">
        <w:rPr>
          <w:rFonts w:eastAsia="宋体" w:cs="Times New Roman" w:hint="eastAsia"/>
        </w:rPr>
        <w:t>P</w:t>
      </w:r>
      <w:r w:rsidR="00021D5F">
        <w:rPr>
          <w:rFonts w:eastAsia="宋体" w:cs="Times New Roman"/>
        </w:rPr>
        <w:t>AT</w:t>
      </w:r>
      <w:r w:rsidR="000158DD">
        <w:rPr>
          <w:rFonts w:eastAsia="宋体" w:cs="Times New Roman" w:hint="eastAsia"/>
        </w:rPr>
        <w:t>各</w:t>
      </w:r>
      <w:r w:rsidR="000158DD">
        <w:rPr>
          <w:rFonts w:eastAsia="宋体" w:cs="Times New Roman" w:hint="eastAsia"/>
        </w:rPr>
        <w:t>27</w:t>
      </w:r>
      <w:r w:rsidR="000158DD">
        <w:rPr>
          <w:rFonts w:eastAsia="宋体" w:cs="Times New Roman" w:hint="eastAsia"/>
        </w:rPr>
        <w:t>条数据，以偏度为横轴，峰度为纵轴绘制分布图，见图【】。</w:t>
      </w:r>
    </w:p>
    <w:p w14:paraId="13DF93F1" w14:textId="25FBF02B" w:rsidR="000E282D" w:rsidRDefault="009B24FE" w:rsidP="00986F04">
      <w:pPr>
        <w:spacing w:line="240" w:lineRule="auto"/>
        <w:rPr>
          <w:rFonts w:eastAsia="宋体" w:cs="Times New Roman"/>
        </w:rPr>
      </w:pPr>
      <w:r w:rsidRPr="009B24FE">
        <w:rPr>
          <w:rFonts w:eastAsia="宋体" w:cs="Times New Roman"/>
          <w:noProof/>
        </w:rPr>
        <w:drawing>
          <wp:inline distT="0" distB="0" distL="0" distR="0" wp14:anchorId="4D395F36" wp14:editId="43D169FF">
            <wp:extent cx="5274310" cy="3956050"/>
            <wp:effectExtent l="0" t="0" r="2540" b="635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274310" cy="3956050"/>
                    </a:xfrm>
                    <a:prstGeom prst="rect">
                      <a:avLst/>
                    </a:prstGeom>
                  </pic:spPr>
                </pic:pic>
              </a:graphicData>
            </a:graphic>
          </wp:inline>
        </w:drawing>
      </w:r>
    </w:p>
    <w:p w14:paraId="21C2E850" w14:textId="13BC6D8C" w:rsidR="007F3727" w:rsidRDefault="007F3727" w:rsidP="00986F04">
      <w:pPr>
        <w:jc w:val="center"/>
        <w:rPr>
          <w:rFonts w:eastAsia="宋体" w:cs="Times New Roman"/>
        </w:rPr>
      </w:pPr>
      <w:r>
        <w:rPr>
          <w:rFonts w:eastAsia="宋体" w:cs="Times New Roman" w:hint="eastAsia"/>
        </w:rPr>
        <w:t>图【】</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779C6CDF" w:rsidR="00132ADF" w:rsidRDefault="00B97183" w:rsidP="00986F04">
      <w:pPr>
        <w:rPr>
          <w:rFonts w:eastAsia="宋体" w:cs="Times New Roman"/>
        </w:rPr>
      </w:pPr>
      <w:r>
        <w:rPr>
          <w:rFonts w:eastAsia="宋体" w:cs="Times New Roman"/>
        </w:rPr>
        <w:tab/>
      </w:r>
      <w:r>
        <w:rPr>
          <w:rFonts w:eastAsia="宋体" w:cs="Times New Roman" w:hint="eastAsia"/>
        </w:rPr>
        <w:t>在图【】中，三种震颤信号的峰度在加速度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proofErr w:type="gramStart"/>
      <w:r>
        <w:rPr>
          <w:rFonts w:eastAsia="宋体" w:cs="Times New Roman" w:hint="eastAsia"/>
        </w:rPr>
        <w:t>轴</w:t>
      </w:r>
      <w:r w:rsidR="003D4802">
        <w:rPr>
          <w:rFonts w:eastAsia="宋体" w:cs="Times New Roman" w:hint="eastAsia"/>
        </w:rPr>
        <w:t>表现</w:t>
      </w:r>
      <w:proofErr w:type="gramEnd"/>
      <w:r w:rsidR="003D4802">
        <w:rPr>
          <w:rFonts w:eastAsia="宋体" w:cs="Times New Roman" w:hint="eastAsia"/>
        </w:rPr>
        <w:t>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m:t>
        </m:r>
        <m:r>
          <w:rPr>
            <w:rFonts w:ascii="Cambria Math" w:eastAsia="宋体" w:hAnsi="Cambria Math" w:cs="Times New Roman"/>
          </w:rPr>
          <m:t>-9.12</m:t>
        </m:r>
        <m:r>
          <w:rPr>
            <w:rFonts w:ascii="Cambria Math" w:eastAsia="宋体" w:hAnsi="Cambria Math" w:cs="Times New Roman"/>
          </w:rPr>
          <m:t>,p&lt;0.01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m:t>
        </m:r>
        <m:r>
          <w:rPr>
            <w:rFonts w:ascii="Cambria Math" w:eastAsia="宋体" w:hAnsi="Cambria Math" w:cs="Times New Roman"/>
          </w:rPr>
          <m:t>-</m:t>
        </m:r>
        <m:r>
          <w:rPr>
            <w:rFonts w:ascii="Cambria Math" w:eastAsia="宋体" w:hAnsi="Cambria Math" w:cs="Times New Roman"/>
          </w:rPr>
          <m:t>10</m:t>
        </m:r>
        <m:r>
          <w:rPr>
            <w:rFonts w:ascii="Cambria Math" w:eastAsia="宋体" w:hAnsi="Cambria Math" w:cs="Times New Roman"/>
          </w:rPr>
          <m:t>.</m:t>
        </m:r>
        <m:r>
          <w:rPr>
            <w:rFonts w:ascii="Cambria Math" w:eastAsia="宋体" w:hAnsi="Cambria Math" w:cs="Times New Roman"/>
          </w:rPr>
          <m:t>9</m:t>
        </m:r>
        <m:r>
          <w:rPr>
            <w:rFonts w:ascii="Cambria Math" w:eastAsia="宋体" w:hAnsi="Cambria Math" w:cs="Times New Roman"/>
          </w:rPr>
          <m:t>,p&lt;0.01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w:t>
      </w:r>
      <w:proofErr w:type="gramStart"/>
      <w:r w:rsidR="009B5D62">
        <w:rPr>
          <w:rFonts w:eastAsia="宋体" w:cs="Times New Roman" w:hint="eastAsia"/>
        </w:rPr>
        <w:t>六轴数据</w:t>
      </w:r>
      <w:proofErr w:type="gramEnd"/>
      <w:r w:rsidR="009B5D62">
        <w:rPr>
          <w:rFonts w:eastAsia="宋体" w:cs="Times New Roman" w:hint="eastAsia"/>
        </w:rPr>
        <w:t>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rPr>
          <m:t>-</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p>
    <w:p w14:paraId="4E020B2B" w14:textId="16F9269C" w:rsidR="007460B4" w:rsidRDefault="007460B4" w:rsidP="00986F04">
      <w:pPr>
        <w:rPr>
          <w:rFonts w:eastAsia="宋体" w:cs="Times New Roman"/>
        </w:rPr>
      </w:pPr>
      <w:r>
        <w:rPr>
          <w:rFonts w:eastAsia="宋体" w:cs="Times New Roman"/>
        </w:rPr>
        <w:tab/>
      </w:r>
      <w:r>
        <w:rPr>
          <w:rFonts w:eastAsia="宋体" w:cs="Times New Roman" w:hint="eastAsia"/>
        </w:rPr>
        <w:t>在上述分布图中发现，通过加速度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轴的峰度偏度分布图能够区分</w:t>
      </w:r>
      <w:r w:rsidR="00321C1A" w:rsidRPr="00956D47">
        <w:rPr>
          <w:rFonts w:eastAsia="宋体" w:cs="Times New Roman"/>
        </w:rPr>
        <w:t>RT</w:t>
      </w:r>
      <w:r w:rsidR="00321C1A">
        <w:rPr>
          <w:rFonts w:eastAsia="宋体" w:cs="Times New Roman" w:hint="eastAsia"/>
        </w:rPr>
        <w:t>、</w:t>
      </w:r>
      <w:r w:rsidR="00321C1A">
        <w:rPr>
          <w:rFonts w:eastAsia="宋体" w:cs="Times New Roman" w:hint="eastAsia"/>
        </w:rPr>
        <w:t>I</w:t>
      </w:r>
      <w:r w:rsidR="00321C1A">
        <w:rPr>
          <w:rFonts w:eastAsia="宋体" w:cs="Times New Roman"/>
        </w:rPr>
        <w:t>AT</w:t>
      </w:r>
      <w:r w:rsidR="00321C1A">
        <w:rPr>
          <w:rFonts w:eastAsia="宋体" w:cs="Times New Roman" w:hint="eastAsia"/>
        </w:rPr>
        <w:t>、</w:t>
      </w:r>
      <w:r w:rsidR="00321C1A">
        <w:rPr>
          <w:rFonts w:eastAsia="宋体" w:cs="Times New Roman" w:hint="eastAsia"/>
        </w:rPr>
        <w:t>P</w:t>
      </w:r>
      <w:r w:rsidR="00321C1A">
        <w:rPr>
          <w:rFonts w:eastAsia="宋体" w:cs="Times New Roman"/>
        </w:rPr>
        <w:t>AT</w:t>
      </w:r>
      <w:r>
        <w:rPr>
          <w:rFonts w:eastAsia="宋体" w:cs="Times New Roman" w:hint="eastAsia"/>
        </w:rPr>
        <w:t>，为了进一步探究能够通过震颤信号的峰度偏度分布区分不同任</w:t>
      </w:r>
      <w:r>
        <w:rPr>
          <w:rFonts w:eastAsia="宋体" w:cs="Times New Roman" w:hint="eastAsia"/>
        </w:rPr>
        <w:lastRenderedPageBreak/>
        <w:t>务难度下的</w:t>
      </w:r>
      <w:r w:rsidR="00E770D3">
        <w:rPr>
          <w:rFonts w:eastAsia="宋体" w:cs="Times New Roman" w:hint="eastAsia"/>
        </w:rPr>
        <w:t>I</w:t>
      </w:r>
      <w:r w:rsidR="00E770D3">
        <w:rPr>
          <w:rFonts w:eastAsia="宋体" w:cs="Times New Roman"/>
        </w:rPr>
        <w:t>AT</w:t>
      </w:r>
      <w:r>
        <w:rPr>
          <w:rFonts w:eastAsia="宋体" w:cs="Times New Roman" w:hint="eastAsia"/>
        </w:rPr>
        <w:t>，以</w:t>
      </w:r>
      <w:r w:rsidR="0056145F">
        <w:rPr>
          <w:rFonts w:eastAsia="宋体" w:cs="Times New Roman" w:hint="eastAsia"/>
        </w:rPr>
        <w:t>block</w:t>
      </w:r>
      <w:r>
        <w:rPr>
          <w:rFonts w:eastAsia="宋体" w:cs="Times New Roman" w:hint="eastAsia"/>
        </w:rPr>
        <w:t>为单位，计算六轴</w:t>
      </w:r>
      <w:r w:rsidR="00D64A0F">
        <w:rPr>
          <w:rFonts w:eastAsia="宋体" w:cs="Times New Roman" w:hint="eastAsia"/>
        </w:rPr>
        <w:t>数据</w:t>
      </w:r>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A1848">
        <w:rPr>
          <w:rFonts w:eastAsia="宋体" w:cs="Times New Roman" w:hint="eastAsia"/>
        </w:rPr>
        <w:t>绘制分布图【】</w:t>
      </w:r>
      <w:r w:rsidR="00E50AC1">
        <w:rPr>
          <w:rFonts w:eastAsia="宋体" w:cs="Times New Roman" w:hint="eastAsia"/>
        </w:rPr>
        <w:t>。</w:t>
      </w:r>
    </w:p>
    <w:p w14:paraId="4CCBB97D" w14:textId="3DF47F60" w:rsidR="00764674" w:rsidRDefault="00E55CB9" w:rsidP="00645411">
      <w:pPr>
        <w:spacing w:line="240" w:lineRule="auto"/>
        <w:jc w:val="center"/>
        <w:rPr>
          <w:rFonts w:eastAsia="宋体" w:cs="Times New Roman"/>
        </w:rPr>
      </w:pPr>
      <w:r w:rsidRPr="00E55CB9">
        <w:rPr>
          <w:rFonts w:eastAsia="宋体" w:cs="Times New Roman"/>
          <w:noProof/>
        </w:rPr>
        <w:drawing>
          <wp:inline distT="0" distB="0" distL="0" distR="0" wp14:anchorId="5384A349" wp14:editId="5D12428E">
            <wp:extent cx="4847572" cy="3635972"/>
            <wp:effectExtent l="0" t="0" r="0" b="317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880737" cy="3660848"/>
                    </a:xfrm>
                    <a:prstGeom prst="rect">
                      <a:avLst/>
                    </a:prstGeom>
                  </pic:spPr>
                </pic:pic>
              </a:graphicData>
            </a:graphic>
          </wp:inline>
        </w:drawing>
      </w:r>
    </w:p>
    <w:p w14:paraId="291C6D6A" w14:textId="692DBADC" w:rsidR="00030CD2" w:rsidRDefault="00764674" w:rsidP="00645411">
      <w:pPr>
        <w:spacing w:line="240" w:lineRule="auto"/>
        <w:jc w:val="center"/>
        <w:rPr>
          <w:rFonts w:eastAsia="宋体" w:cs="Times New Roman"/>
        </w:rPr>
      </w:pPr>
      <w:r>
        <w:rPr>
          <w:rFonts w:eastAsia="宋体" w:cs="Times New Roman" w:hint="eastAsia"/>
        </w:rPr>
        <w:t>a</w:t>
      </w:r>
      <w:r>
        <w:rPr>
          <w:rFonts w:eastAsia="宋体" w:cs="Times New Roman"/>
        </w:rPr>
        <w:t>)</w:t>
      </w:r>
      <w:r w:rsidR="0071018D">
        <w:rPr>
          <w:rFonts w:eastAsia="宋体" w:cs="Times New Roman"/>
        </w:rPr>
        <w:t xml:space="preserve"> </w:t>
      </w:r>
      <w:r w:rsidR="006F24D0">
        <w:rPr>
          <w:rFonts w:eastAsia="宋体" w:cs="Times New Roman" w:hint="eastAsia"/>
        </w:rPr>
        <w:t>所有用户</w:t>
      </w:r>
      <w:r>
        <w:rPr>
          <w:rFonts w:eastAsia="宋体" w:cs="Times New Roman" w:hint="eastAsia"/>
        </w:rPr>
        <w:t>峰度偏度分布图</w:t>
      </w:r>
      <w:r>
        <w:rPr>
          <w:rFonts w:eastAsia="宋体" w:cs="Times New Roman"/>
        </w:rPr>
        <w:t xml:space="preserve">  </w:t>
      </w:r>
      <w:r w:rsidR="00E55CB9">
        <w:rPr>
          <w:noProof/>
        </w:rPr>
        <w:drawing>
          <wp:inline distT="0" distB="0" distL="0" distR="0" wp14:anchorId="43F6EA93" wp14:editId="27AD6884">
            <wp:extent cx="4716050" cy="3537321"/>
            <wp:effectExtent l="0" t="0" r="8890" b="635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830128" cy="3622886"/>
                    </a:xfrm>
                    <a:prstGeom prst="rect">
                      <a:avLst/>
                    </a:prstGeom>
                  </pic:spPr>
                </pic:pic>
              </a:graphicData>
            </a:graphic>
          </wp:inline>
        </w:drawing>
      </w:r>
    </w:p>
    <w:p w14:paraId="44C6F085" w14:textId="654EB9FC" w:rsidR="00905F67" w:rsidRPr="00645411" w:rsidRDefault="00905F67" w:rsidP="00645411">
      <w:pPr>
        <w:jc w:val="center"/>
        <w:rPr>
          <w:rFonts w:eastAsia="宋体" w:cs="Times New Roman"/>
        </w:rPr>
      </w:pPr>
      <w:r w:rsidRPr="00645411">
        <w:rPr>
          <w:rFonts w:eastAsia="宋体" w:cs="Times New Roman"/>
        </w:rPr>
        <w:t xml:space="preserve">b) </w:t>
      </w:r>
      <w:r w:rsidRPr="00645411">
        <w:rPr>
          <w:rFonts w:eastAsia="宋体" w:cs="Times New Roman" w:hint="eastAsia"/>
        </w:rPr>
        <w:t>用户</w:t>
      </w:r>
      <w:r w:rsidRPr="00645411">
        <w:rPr>
          <w:rFonts w:eastAsia="宋体" w:cs="Times New Roman" w:hint="eastAsia"/>
        </w:rPr>
        <w:t>3</w:t>
      </w:r>
      <w:r w:rsidRPr="00645411">
        <w:rPr>
          <w:rFonts w:eastAsia="宋体" w:cs="Times New Roman" w:hint="eastAsia"/>
        </w:rPr>
        <w:t>的峰度偏度分布图</w:t>
      </w:r>
    </w:p>
    <w:p w14:paraId="1B5A1CFA" w14:textId="5D275714" w:rsidR="00E55CB9" w:rsidRDefault="00E55CB9" w:rsidP="00986F04">
      <w:pPr>
        <w:jc w:val="center"/>
        <w:rPr>
          <w:rFonts w:eastAsia="宋体" w:cs="Times New Roman"/>
        </w:rPr>
      </w:pPr>
      <w:r>
        <w:rPr>
          <w:rFonts w:eastAsia="宋体" w:cs="Times New Roman" w:hint="eastAsia"/>
        </w:rPr>
        <w:t>图【】</w:t>
      </w:r>
      <w:r>
        <w:rPr>
          <w:rFonts w:eastAsia="宋体" w:cs="Times New Roman" w:hint="eastAsia"/>
        </w:rPr>
        <w:t xml:space="preserve"> </w:t>
      </w:r>
      <w:r w:rsidR="004F0A25">
        <w:rPr>
          <w:rFonts w:eastAsia="宋体" w:cs="Times New Roman" w:hint="eastAsia"/>
        </w:rPr>
        <w:t>不同任务难度下运动性震颤的峰度偏度分布图</w:t>
      </w:r>
    </w:p>
    <w:p w14:paraId="51013862" w14:textId="313A13AB" w:rsidR="00E55CB9" w:rsidRDefault="001057EF" w:rsidP="00986F04">
      <w:pPr>
        <w:rPr>
          <w:rFonts w:eastAsia="宋体" w:cs="Times New Roman"/>
        </w:rPr>
      </w:pPr>
      <w:r>
        <w:rPr>
          <w:rFonts w:eastAsia="宋体" w:cs="Times New Roman"/>
        </w:rPr>
        <w:lastRenderedPageBreak/>
        <w:tab/>
      </w:r>
      <w:r w:rsidR="00C73277">
        <w:rPr>
          <w:rFonts w:eastAsia="宋体" w:cs="Times New Roman" w:hint="eastAsia"/>
        </w:rPr>
        <w:t>通过图【</w:t>
      </w:r>
      <w:r w:rsidR="00C73277">
        <w:rPr>
          <w:rFonts w:eastAsia="宋体" w:cs="Times New Roman" w:hint="eastAsia"/>
        </w:rPr>
        <w:t>a</w:t>
      </w:r>
      <w:r w:rsidR="00C73277">
        <w:rPr>
          <w:rFonts w:eastAsia="宋体" w:cs="Times New Roman" w:hint="eastAsia"/>
        </w:rPr>
        <w:t>】发现</w:t>
      </w:r>
      <w:r w:rsidR="009A75C2">
        <w:rPr>
          <w:rFonts w:eastAsia="宋体" w:cs="Times New Roman" w:hint="eastAsia"/>
        </w:rPr>
        <w:t>六轴数据中并未出现分层现象</w:t>
      </w:r>
      <w:r w:rsidR="008C53B5">
        <w:rPr>
          <w:rFonts w:eastAsia="宋体" w:cs="Times New Roman" w:hint="eastAsia"/>
        </w:rPr>
        <w:t>，通过六轴震颤信号的峰度偏度特征无法对所有人</w:t>
      </w:r>
      <w:r w:rsidR="00556D6D">
        <w:rPr>
          <w:rFonts w:eastAsia="宋体" w:cs="Times New Roman" w:hint="eastAsia"/>
        </w:rPr>
        <w:t>的</w:t>
      </w:r>
      <w:r w:rsidR="00E20A3E">
        <w:rPr>
          <w:rFonts w:eastAsia="宋体" w:cs="Times New Roman" w:hint="eastAsia"/>
        </w:rPr>
        <w:t>交互意图</w:t>
      </w:r>
      <w:r w:rsidR="008C53B5">
        <w:rPr>
          <w:rFonts w:eastAsia="宋体" w:cs="Times New Roman" w:hint="eastAsia"/>
        </w:rPr>
        <w:t>进行分别</w:t>
      </w:r>
      <w:r w:rsidR="009776F4">
        <w:rPr>
          <w:rFonts w:eastAsia="宋体" w:cs="Times New Roman" w:hint="eastAsia"/>
        </w:rPr>
        <w:t>。</w:t>
      </w:r>
      <w:r w:rsidR="009A75C2">
        <w:rPr>
          <w:rFonts w:eastAsia="宋体" w:cs="Times New Roman" w:hint="eastAsia"/>
        </w:rPr>
        <w:t>为了探究是否由于个体的差异导致</w:t>
      </w:r>
      <w:r w:rsidR="008C53B5">
        <w:rPr>
          <w:rFonts w:eastAsia="宋体" w:cs="Times New Roman" w:hint="eastAsia"/>
        </w:rPr>
        <w:t>震颤信号的</w:t>
      </w:r>
      <w:r w:rsidR="00205364">
        <w:rPr>
          <w:rFonts w:eastAsia="宋体" w:cs="Times New Roman" w:hint="eastAsia"/>
        </w:rPr>
        <w:t>不可区分</w:t>
      </w:r>
      <w:r w:rsidR="008C53B5">
        <w:rPr>
          <w:rFonts w:eastAsia="宋体" w:cs="Times New Roman" w:hint="eastAsia"/>
        </w:rPr>
        <w:t>，</w:t>
      </w:r>
      <w:r w:rsidR="004126BF">
        <w:rPr>
          <w:rFonts w:eastAsia="宋体" w:cs="Times New Roman" w:hint="eastAsia"/>
        </w:rPr>
        <w:t>本实验以每个人的交互任务为单位，</w:t>
      </w:r>
      <w:r w:rsidR="00657DE0">
        <w:rPr>
          <w:rFonts w:eastAsia="宋体" w:cs="Times New Roman" w:hint="eastAsia"/>
        </w:rPr>
        <w:t>计算</w:t>
      </w:r>
      <w:proofErr w:type="gramStart"/>
      <w:r w:rsidR="00657DE0">
        <w:rPr>
          <w:rFonts w:eastAsia="宋体" w:cs="Times New Roman" w:hint="eastAsia"/>
        </w:rPr>
        <w:t>六轴数据</w:t>
      </w:r>
      <w:proofErr w:type="gramEnd"/>
      <w:r w:rsidR="00657DE0">
        <w:rPr>
          <w:rFonts w:eastAsia="宋体" w:cs="Times New Roman" w:hint="eastAsia"/>
        </w:rPr>
        <w:t>的</w:t>
      </w:r>
      <w:r w:rsidR="00657DE0">
        <w:rPr>
          <w:rFonts w:eastAsia="宋体" w:cs="Times New Roman"/>
        </w:rPr>
        <w:t>m3</w:t>
      </w:r>
      <w:r w:rsidR="00657DE0">
        <w:rPr>
          <w:rFonts w:eastAsia="宋体" w:cs="Times New Roman" w:hint="eastAsia"/>
        </w:rPr>
        <w:t>、</w:t>
      </w:r>
      <w:r w:rsidR="00657DE0">
        <w:rPr>
          <w:rFonts w:eastAsia="宋体" w:cs="Times New Roman" w:hint="eastAsia"/>
        </w:rPr>
        <w:t>m</w:t>
      </w:r>
      <w:r w:rsidR="00657DE0">
        <w:rPr>
          <w:rFonts w:eastAsia="宋体" w:cs="Times New Roman"/>
        </w:rPr>
        <w:t>4</w:t>
      </w:r>
      <w:r w:rsidR="00657DE0">
        <w:rPr>
          <w:rFonts w:eastAsia="宋体" w:cs="Times New Roman" w:hint="eastAsia"/>
        </w:rPr>
        <w:t>特征，绘制用户的峰度偏度分布图</w:t>
      </w:r>
      <w:r w:rsidR="00E61627">
        <w:rPr>
          <w:rFonts w:eastAsia="宋体" w:cs="Times New Roman" w:hint="eastAsia"/>
        </w:rPr>
        <w:t>，图【</w:t>
      </w:r>
      <w:r w:rsidR="00E61627">
        <w:rPr>
          <w:rFonts w:eastAsia="宋体" w:cs="Times New Roman" w:hint="eastAsia"/>
        </w:rPr>
        <w:t>b</w:t>
      </w:r>
      <w:r w:rsidR="00E61627">
        <w:rPr>
          <w:rFonts w:eastAsia="宋体" w:cs="Times New Roman" w:hint="eastAsia"/>
        </w:rPr>
        <w:t>】是用户</w:t>
      </w:r>
      <w:r w:rsidR="00E61627">
        <w:rPr>
          <w:rFonts w:eastAsia="宋体" w:cs="Times New Roman" w:hint="eastAsia"/>
        </w:rPr>
        <w:t>3</w:t>
      </w:r>
      <w:r w:rsidR="00E61627">
        <w:rPr>
          <w:rFonts w:eastAsia="宋体" w:cs="Times New Roman" w:hint="eastAsia"/>
        </w:rPr>
        <w:t>的</w:t>
      </w:r>
      <w:r w:rsidR="002B3072">
        <w:rPr>
          <w:rFonts w:eastAsia="宋体" w:cs="Times New Roman" w:hint="eastAsia"/>
        </w:rPr>
        <w:t>分布示例图</w:t>
      </w:r>
      <w:r w:rsidR="002155DB">
        <w:rPr>
          <w:rFonts w:eastAsia="宋体" w:cs="Times New Roman" w:hint="eastAsia"/>
        </w:rPr>
        <w:t>，</w:t>
      </w:r>
      <w:r w:rsidR="00B01992">
        <w:rPr>
          <w:rFonts w:eastAsia="宋体" w:cs="Times New Roman" w:hint="eastAsia"/>
        </w:rPr>
        <w:t>在图中得</w:t>
      </w:r>
      <w:r w:rsidR="002155DB">
        <w:rPr>
          <w:rFonts w:eastAsia="宋体" w:cs="Times New Roman" w:hint="eastAsia"/>
        </w:rPr>
        <w:t>出加速度</w:t>
      </w:r>
      <w:r w:rsidR="004E6CE8">
        <w:rPr>
          <w:rFonts w:eastAsia="宋体" w:cs="Times New Roman" w:hint="eastAsia"/>
        </w:rPr>
        <w:t>Y</w:t>
      </w:r>
      <w:r w:rsidR="004E6CE8">
        <w:rPr>
          <w:rFonts w:eastAsia="宋体" w:cs="Times New Roman" w:hint="eastAsia"/>
        </w:rPr>
        <w:t>和</w:t>
      </w:r>
      <w:r w:rsidR="004E6CE8">
        <w:rPr>
          <w:rFonts w:eastAsia="宋体" w:cs="Times New Roman" w:hint="eastAsia"/>
        </w:rPr>
        <w:t>Z</w:t>
      </w:r>
      <w:r w:rsidR="004E6CE8">
        <w:rPr>
          <w:rFonts w:eastAsia="宋体" w:cs="Times New Roman" w:hint="eastAsia"/>
        </w:rPr>
        <w:t>轴的特征出现分层现象，通过</w:t>
      </w:r>
      <w:r w:rsidR="00A121B0" w:rsidRPr="00A121B0">
        <w:rPr>
          <w:rFonts w:eastAsia="宋体" w:cs="Times New Roman" w:hint="eastAsia"/>
        </w:rPr>
        <w:t>单因素方差分析</w:t>
      </w:r>
      <w:r w:rsidR="0093034A">
        <w:rPr>
          <w:rFonts w:eastAsia="宋体" w:cs="Times New Roman" w:hint="eastAsia"/>
        </w:rPr>
        <w:t>可知</w:t>
      </w:r>
      <w:r w:rsidR="00E809FF">
        <w:rPr>
          <w:rFonts w:eastAsia="宋体" w:cs="Times New Roman" w:hint="eastAsia"/>
        </w:rPr>
        <w:t>在加速度</w:t>
      </w:r>
      <w:r w:rsidR="00E809FF">
        <w:rPr>
          <w:rFonts w:eastAsia="宋体" w:cs="Times New Roman" w:hint="eastAsia"/>
        </w:rPr>
        <w:t>Z</w:t>
      </w:r>
      <w:r w:rsidR="00E809FF">
        <w:rPr>
          <w:rFonts w:eastAsia="宋体" w:cs="Times New Roman" w:hint="eastAsia"/>
        </w:rPr>
        <w:t>轴</w:t>
      </w:r>
      <w:r w:rsidR="00771DBD">
        <w:rPr>
          <w:rFonts w:eastAsia="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2,27</m:t>
            </m:r>
          </m:sub>
        </m:sSub>
        <m:r>
          <w:rPr>
            <w:rFonts w:ascii="Cambria Math" w:eastAsia="宋体" w:hAnsi="Cambria Math" w:cs="Times New Roman"/>
          </w:rPr>
          <m:t>=135.4,p&lt;0.01</m:t>
        </m:r>
      </m:oMath>
      <w:r w:rsidR="00771DBD">
        <w:rPr>
          <w:rFonts w:eastAsia="宋体" w:cs="Times New Roman"/>
        </w:rPr>
        <w:t>)</w:t>
      </w:r>
      <w:r w:rsidR="00771DBD">
        <w:rPr>
          <w:rFonts w:eastAsia="宋体" w:cs="Times New Roman" w:hint="eastAsia"/>
        </w:rPr>
        <w:t>和加速度</w:t>
      </w:r>
      <w:r w:rsidR="00771DBD">
        <w:rPr>
          <w:rFonts w:eastAsia="宋体" w:cs="Times New Roman" w:hint="eastAsia"/>
        </w:rPr>
        <w:t>Y</w:t>
      </w:r>
      <w:r w:rsidR="00771DBD">
        <w:rPr>
          <w:rFonts w:eastAsia="宋体" w:cs="Times New Roman" w:hint="eastAsia"/>
        </w:rPr>
        <w:t>轴</w:t>
      </w:r>
      <w:r w:rsidR="00771DBD">
        <w:rPr>
          <w:rFonts w:eastAsia="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2,27</m:t>
            </m:r>
          </m:sub>
        </m:sSub>
        <m:r>
          <w:rPr>
            <w:rFonts w:ascii="Cambria Math" w:eastAsia="宋体" w:hAnsi="Cambria Math" w:cs="Times New Roman"/>
          </w:rPr>
          <m:t>=</m:t>
        </m:r>
        <m:r>
          <w:rPr>
            <w:rFonts w:ascii="Cambria Math" w:eastAsia="宋体" w:hAnsi="Cambria Math" w:cs="Times New Roman"/>
          </w:rPr>
          <m:t>80.</m:t>
        </m:r>
        <m:r>
          <w:rPr>
            <w:rFonts w:ascii="Cambria Math" w:eastAsia="宋体" w:hAnsi="Cambria Math" w:cs="Times New Roman" w:hint="eastAsia"/>
          </w:rPr>
          <m:t>2</m:t>
        </m:r>
        <m:r>
          <w:rPr>
            <w:rFonts w:ascii="Cambria Math" w:eastAsia="宋体" w:hAnsi="Cambria Math" w:cs="Times New Roman"/>
          </w:rPr>
          <m:t>,p&lt;0.01</m:t>
        </m:r>
      </m:oMath>
      <w:r w:rsidR="00771DBD">
        <w:rPr>
          <w:rFonts w:eastAsia="宋体" w:cs="Times New Roman"/>
        </w:rPr>
        <w:t>)</w:t>
      </w:r>
      <w:r w:rsidR="00771DBD">
        <w:rPr>
          <w:rFonts w:eastAsia="宋体" w:cs="Times New Roman" w:hint="eastAsia"/>
        </w:rPr>
        <w:t>上均</w:t>
      </w:r>
      <w:r w:rsidR="004E6CE8">
        <w:rPr>
          <w:rFonts w:eastAsia="宋体" w:cs="Times New Roman" w:hint="eastAsia"/>
        </w:rPr>
        <w:t>具有显著差异</w:t>
      </w:r>
      <w:r w:rsidR="00E62ED1">
        <w:rPr>
          <w:rFonts w:eastAsia="宋体" w:cs="Times New Roman" w:hint="eastAsia"/>
        </w:rPr>
        <w:t>。</w:t>
      </w:r>
    </w:p>
    <w:p w14:paraId="4F93B37E" w14:textId="5F569AFD" w:rsidR="00F714BF" w:rsidRDefault="00425D89" w:rsidP="00986F04">
      <w:pPr>
        <w:rPr>
          <w:rFonts w:eastAsia="宋体" w:cs="Times New Roman"/>
        </w:rPr>
      </w:pPr>
      <w:r>
        <w:rPr>
          <w:rFonts w:eastAsia="宋体" w:cs="Times New Roman"/>
        </w:rPr>
        <w:tab/>
      </w:r>
      <w:r>
        <w:rPr>
          <w:rFonts w:eastAsia="宋体" w:cs="Times New Roman" w:hint="eastAsia"/>
        </w:rPr>
        <w:t>峰度表示为</w:t>
      </w:r>
      <w:r w:rsidR="000909FF">
        <w:rPr>
          <w:rFonts w:eastAsia="宋体" w:cs="Times New Roman" w:hint="eastAsia"/>
        </w:rPr>
        <w:t>信号</w:t>
      </w:r>
      <w:r w:rsidRPr="0030537B">
        <w:rPr>
          <w:rFonts w:eastAsia="宋体" w:cs="Times New Roman" w:hint="eastAsia"/>
        </w:rPr>
        <w:t>分布的尖峭度</w:t>
      </w:r>
      <w:r w:rsidR="004547F9">
        <w:rPr>
          <w:rFonts w:eastAsia="宋体" w:cs="Times New Roman" w:hint="eastAsia"/>
        </w:rPr>
        <w:t>，通过</w:t>
      </w:r>
      <w:r w:rsidR="00F90304">
        <w:rPr>
          <w:rFonts w:eastAsia="宋体" w:cs="Times New Roman" w:hint="eastAsia"/>
        </w:rPr>
        <w:t>图【】</w:t>
      </w:r>
      <w:r w:rsidR="004547F9">
        <w:rPr>
          <w:rFonts w:eastAsia="宋体" w:cs="Times New Roman" w:hint="eastAsia"/>
        </w:rPr>
        <w:t>可以得出，</w:t>
      </w:r>
      <w:r w:rsidR="00AD712B">
        <w:rPr>
          <w:rFonts w:eastAsia="宋体" w:cs="Times New Roman"/>
        </w:rPr>
        <w:t>RT</w:t>
      </w:r>
      <w:r w:rsidR="00366390">
        <w:rPr>
          <w:rFonts w:eastAsia="宋体" w:cs="Times New Roman" w:hint="eastAsia"/>
        </w:rPr>
        <w:t>在加速度</w:t>
      </w:r>
      <w:r w:rsidR="00366390">
        <w:rPr>
          <w:rFonts w:eastAsia="宋体" w:cs="Times New Roman" w:hint="eastAsia"/>
        </w:rPr>
        <w:t>Z</w:t>
      </w:r>
      <w:r w:rsidR="00366390">
        <w:rPr>
          <w:rFonts w:eastAsia="宋体" w:cs="Times New Roman" w:hint="eastAsia"/>
        </w:rPr>
        <w:t>轴与</w:t>
      </w:r>
      <w:r w:rsidR="00366390">
        <w:rPr>
          <w:rFonts w:eastAsia="宋体" w:cs="Times New Roman" w:hint="eastAsia"/>
        </w:rPr>
        <w:t>Y</w:t>
      </w:r>
      <w:r w:rsidR="00366390">
        <w:rPr>
          <w:rFonts w:eastAsia="宋体" w:cs="Times New Roman" w:hint="eastAsia"/>
        </w:rPr>
        <w:t>轴上</w:t>
      </w:r>
      <w:r w:rsidR="00FB2B5B">
        <w:rPr>
          <w:rFonts w:eastAsia="宋体" w:cs="Times New Roman" w:hint="eastAsia"/>
        </w:rPr>
        <w:t>峰值最高，</w:t>
      </w:r>
      <w:r w:rsidR="00E07DFF">
        <w:rPr>
          <w:rFonts w:eastAsia="宋体" w:cs="Times New Roman" w:hint="eastAsia"/>
        </w:rPr>
        <w:t>而</w:t>
      </w:r>
      <w:r w:rsidR="00027540">
        <w:rPr>
          <w:rFonts w:eastAsia="宋体" w:cs="Times New Roman" w:hint="eastAsia"/>
        </w:rPr>
        <w:t>P</w:t>
      </w:r>
      <w:r w:rsidR="00027540">
        <w:rPr>
          <w:rFonts w:eastAsia="宋体" w:cs="Times New Roman"/>
        </w:rPr>
        <w:t>AT</w:t>
      </w:r>
      <w:r w:rsidR="00E07DFF">
        <w:rPr>
          <w:rFonts w:eastAsia="宋体" w:cs="Times New Roman" w:hint="eastAsia"/>
        </w:rPr>
        <w:t>的峰值次之，</w:t>
      </w:r>
      <w:r w:rsidR="002E4D27">
        <w:rPr>
          <w:rFonts w:eastAsia="宋体" w:cs="Times New Roman" w:hint="eastAsia"/>
        </w:rPr>
        <w:t>I</w:t>
      </w:r>
      <w:r w:rsidR="002E4D27">
        <w:rPr>
          <w:rFonts w:eastAsia="宋体" w:cs="Times New Roman"/>
        </w:rPr>
        <w:t>AT</w:t>
      </w:r>
      <w:r w:rsidR="00E07DFF">
        <w:rPr>
          <w:rFonts w:eastAsia="宋体" w:cs="Times New Roman" w:hint="eastAsia"/>
        </w:rPr>
        <w:t>信号</w:t>
      </w:r>
      <w:r w:rsidR="000528BC">
        <w:rPr>
          <w:rFonts w:eastAsia="宋体" w:cs="Times New Roman" w:hint="eastAsia"/>
        </w:rPr>
        <w:t>峰值</w:t>
      </w:r>
      <w:r w:rsidR="00E07DFF">
        <w:rPr>
          <w:rFonts w:eastAsia="宋体" w:cs="Times New Roman" w:hint="eastAsia"/>
        </w:rPr>
        <w:t>最低。</w:t>
      </w:r>
      <w:r w:rsidR="00373E81">
        <w:rPr>
          <w:rFonts w:eastAsia="宋体" w:cs="Times New Roman" w:hint="eastAsia"/>
        </w:rPr>
        <w:t>而利用峰度偏度对</w:t>
      </w:r>
      <w:r w:rsidR="001468C9">
        <w:rPr>
          <w:rFonts w:eastAsia="宋体" w:cs="Times New Roman" w:hint="eastAsia"/>
        </w:rPr>
        <w:t>IAT</w:t>
      </w:r>
      <w:r w:rsidR="00373E81">
        <w:rPr>
          <w:rFonts w:eastAsia="宋体" w:cs="Times New Roman" w:hint="eastAsia"/>
        </w:rPr>
        <w:t>信号进行区分时发现，分布图中并未出现分层，</w:t>
      </w:r>
      <w:r w:rsidR="00E57699">
        <w:rPr>
          <w:rFonts w:eastAsia="宋体" w:cs="Times New Roman" w:hint="eastAsia"/>
        </w:rPr>
        <w:t>但针对用户</w:t>
      </w:r>
      <w:r w:rsidR="00E57699">
        <w:rPr>
          <w:rFonts w:eastAsia="宋体" w:cs="Times New Roman" w:hint="eastAsia"/>
        </w:rPr>
        <w:t>3</w:t>
      </w:r>
      <w:proofErr w:type="gramStart"/>
      <w:r w:rsidR="00E57699">
        <w:rPr>
          <w:rFonts w:eastAsia="宋体" w:cs="Times New Roman" w:hint="eastAsia"/>
        </w:rPr>
        <w:t>三</w:t>
      </w:r>
      <w:proofErr w:type="gramEnd"/>
      <w:r w:rsidR="00E57699">
        <w:rPr>
          <w:rFonts w:eastAsia="宋体" w:cs="Times New Roman" w:hint="eastAsia"/>
        </w:rPr>
        <w:t>种难度下的</w:t>
      </w:r>
      <w:r w:rsidR="00292A7B">
        <w:rPr>
          <w:rFonts w:eastAsia="宋体" w:cs="Times New Roman" w:hint="eastAsia"/>
        </w:rPr>
        <w:t>IAT</w:t>
      </w:r>
      <w:r w:rsidR="00E57699">
        <w:rPr>
          <w:rFonts w:eastAsia="宋体" w:cs="Times New Roman" w:hint="eastAsia"/>
        </w:rPr>
        <w:t>出现了显著差异</w:t>
      </w:r>
      <w:r w:rsidR="003049F7">
        <w:rPr>
          <w:rFonts w:eastAsia="宋体" w:cs="Times New Roman" w:hint="eastAsia"/>
        </w:rPr>
        <w:t>。</w:t>
      </w:r>
    </w:p>
    <w:p w14:paraId="49D38757" w14:textId="4179F475"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r w:rsidR="00D45CAF">
        <w:rPr>
          <w:rFonts w:eastAsia="宋体" w:cs="Times New Roman" w:hint="eastAsia"/>
        </w:rPr>
        <w:t>轴数据区分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E73349">
        <w:rPr>
          <w:rFonts w:eastAsia="宋体" w:cs="Times New Roman" w:hint="eastAsia"/>
        </w:rPr>
        <w:t>，但无法</w:t>
      </w:r>
      <w:r w:rsidR="004B4410">
        <w:rPr>
          <w:rFonts w:eastAsia="宋体" w:cs="Times New Roman" w:hint="eastAsia"/>
        </w:rPr>
        <w:t>区分不同难度下的</w:t>
      </w:r>
      <w:r w:rsidR="00431F93">
        <w:rPr>
          <w:rFonts w:eastAsia="宋体" w:cs="Times New Roman"/>
          <w:kern w:val="0"/>
        </w:rPr>
        <w:t>IAT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4C0E225E" w:rsidR="00D62C2E" w:rsidRDefault="00611776" w:rsidP="00986F04">
      <w:pPr>
        <w:spacing w:line="240" w:lineRule="auto"/>
        <w:jc w:val="center"/>
        <w:rPr>
          <w:rFonts w:eastAsia="宋体" w:cs="Times New Roman"/>
        </w:rPr>
      </w:pPr>
      <w:r w:rsidRPr="00611776">
        <w:rPr>
          <w:rFonts w:eastAsia="宋体" w:cs="Times New Roman"/>
          <w:noProof/>
        </w:rPr>
        <w:drawing>
          <wp:inline distT="0" distB="0" distL="0" distR="0" wp14:anchorId="69DCD7F9" wp14:editId="4514175B">
            <wp:extent cx="5274310" cy="2444750"/>
            <wp:effectExtent l="0" t="0" r="254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274310" cy="2444750"/>
                    </a:xfrm>
                    <a:prstGeom prst="rect">
                      <a:avLst/>
                    </a:prstGeom>
                  </pic:spPr>
                </pic:pic>
              </a:graphicData>
            </a:graphic>
          </wp:inline>
        </w:drawing>
      </w:r>
    </w:p>
    <w:p w14:paraId="1ED76EA2" w14:textId="61910A1B" w:rsidR="00611776" w:rsidRDefault="00455704" w:rsidP="00986F04">
      <w:pPr>
        <w:jc w:val="center"/>
        <w:rPr>
          <w:rFonts w:eastAsia="宋体" w:cs="Times New Roman"/>
        </w:rPr>
      </w:pPr>
      <w:r>
        <w:rPr>
          <w:rFonts w:eastAsia="宋体" w:cs="Times New Roman" w:hint="eastAsia"/>
        </w:rPr>
        <w:t>图【】不同震颤类别的三轴分布图</w:t>
      </w:r>
    </w:p>
    <w:p w14:paraId="0E9BF4B7" w14:textId="608E0B7B" w:rsidR="0057616C" w:rsidRDefault="00133FD2" w:rsidP="0030003D">
      <w:pPr>
        <w:ind w:firstLine="420"/>
        <w:rPr>
          <w:rFonts w:eastAsia="宋体" w:cs="Times New Roman"/>
        </w:rPr>
      </w:pPr>
      <w:r>
        <w:rPr>
          <w:rFonts w:eastAsia="宋体" w:cs="Times New Roman" w:hint="eastAsia"/>
        </w:rPr>
        <w:t>在图【】中，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r w:rsidR="006F0CFF">
        <w:rPr>
          <w:rFonts w:eastAsia="宋体" w:cs="Times New Roman" w:hint="eastAsia"/>
        </w:rPr>
        <w:t>提取</w:t>
      </w:r>
      <w:r w:rsidR="007B60EB">
        <w:rPr>
          <w:rFonts w:eastAsia="宋体" w:cs="Times New Roman" w:hint="eastAsia"/>
        </w:rPr>
        <w:t>六轴信号的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p>
    <w:p w14:paraId="16BB8B3F" w14:textId="7894288A" w:rsidR="0057616C" w:rsidRDefault="00F76222" w:rsidP="00515AE3">
      <w:pPr>
        <w:spacing w:line="240" w:lineRule="auto"/>
        <w:jc w:val="center"/>
        <w:rPr>
          <w:rFonts w:eastAsia="宋体" w:cs="Times New Roman"/>
        </w:rPr>
      </w:pPr>
      <w:r w:rsidRPr="00F76222">
        <w:rPr>
          <w:rFonts w:eastAsia="宋体" w:cs="Times New Roman"/>
          <w:noProof/>
        </w:rPr>
        <w:lastRenderedPageBreak/>
        <w:drawing>
          <wp:inline distT="0" distB="0" distL="0" distR="0" wp14:anchorId="422F39F4" wp14:editId="33CDB65E">
            <wp:extent cx="3821415" cy="2866292"/>
            <wp:effectExtent l="0" t="0" r="8255"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828126" cy="2871326"/>
                    </a:xfrm>
                    <a:prstGeom prst="rect">
                      <a:avLst/>
                    </a:prstGeom>
                  </pic:spPr>
                </pic:pic>
              </a:graphicData>
            </a:graphic>
          </wp:inline>
        </w:drawing>
      </w:r>
    </w:p>
    <w:p w14:paraId="66E41FB4" w14:textId="18200503" w:rsidR="00455704" w:rsidRDefault="00455704" w:rsidP="00455704">
      <w:pPr>
        <w:spacing w:line="240" w:lineRule="auto"/>
        <w:jc w:val="center"/>
        <w:rPr>
          <w:rFonts w:eastAsia="宋体" w:cs="Times New Roman"/>
        </w:rPr>
      </w:pPr>
      <w:r>
        <w:rPr>
          <w:rFonts w:eastAsia="宋体" w:cs="Times New Roman" w:hint="eastAsia"/>
        </w:rPr>
        <w:t>图【】</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4174E9E3" w14:textId="38927EAA" w:rsidR="000676F0" w:rsidRDefault="00330282" w:rsidP="00906D39">
      <w:pPr>
        <w:spacing w:line="240" w:lineRule="auto"/>
        <w:rPr>
          <w:rFonts w:eastAsia="宋体" w:cs="Times New Roman" w:hint="eastAsia"/>
        </w:rPr>
      </w:pPr>
      <w:r>
        <w:rPr>
          <w:rFonts w:eastAsia="宋体" w:cs="Times New Roman"/>
        </w:rPr>
        <w:tab/>
      </w:r>
      <w:r>
        <w:rPr>
          <w:rFonts w:eastAsia="宋体" w:cs="Times New Roman" w:hint="eastAsia"/>
        </w:rPr>
        <w:t>在图</w:t>
      </w:r>
      <w:r w:rsidR="00553449">
        <w:rPr>
          <w:rFonts w:eastAsia="宋体" w:cs="Times New Roman" w:hint="eastAsia"/>
        </w:rPr>
        <w:t>【】</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w:t>
      </w:r>
      <w:r w:rsidR="00EA50C6">
        <w:rPr>
          <w:rFonts w:eastAsia="宋体" w:cs="Times New Roman" w:hint="eastAsia"/>
        </w:rPr>
        <w:t>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EA50C6">
        <w:rPr>
          <w:rFonts w:eastAsia="宋体" w:cs="Times New Roman" w:hint="eastAsia"/>
        </w:rPr>
        <w:t>。</w:t>
      </w:r>
      <w:r w:rsidR="00B45E6C">
        <w:rPr>
          <w:rFonts w:eastAsia="宋体" w:cs="Times New Roman" w:hint="eastAsia"/>
        </w:rPr>
        <w:t>为了进一步探究</w:t>
      </w:r>
      <w:r w:rsidR="008B7302">
        <w:rPr>
          <w:rFonts w:eastAsia="宋体" w:cs="Times New Roman" w:hint="eastAsia"/>
        </w:rPr>
        <w:t xml:space="preserve"> </w:t>
      </w:r>
      <w:r w:rsidR="00B45E6C" w:rsidRPr="000A7924">
        <w:rPr>
          <w:rFonts w:eastAsia="宋体" w:cs="Times New Roman"/>
        </w:rPr>
        <w:t>LPSD</w:t>
      </w:r>
      <w:r w:rsidR="00B45E6C" w:rsidRPr="000A7924">
        <w:rPr>
          <w:rFonts w:eastAsia="宋体" w:cs="Times New Roman" w:hint="eastAsia"/>
        </w:rPr>
        <w:t>-H</w:t>
      </w:r>
      <w:r w:rsidR="00B45E6C" w:rsidRPr="000A7924">
        <w:rPr>
          <w:rFonts w:eastAsia="宋体" w:cs="Times New Roman"/>
        </w:rPr>
        <w:t>PSD</w:t>
      </w:r>
      <w:r w:rsidR="00B45E6C">
        <w:rPr>
          <w:rFonts w:eastAsia="宋体" w:cs="Times New Roman" w:hint="eastAsia"/>
        </w:rPr>
        <w:t>分布能否分辨出</w:t>
      </w:r>
      <w:r w:rsidR="00593DDC">
        <w:rPr>
          <w:rFonts w:eastAsia="宋体" w:cs="Times New Roman" w:hint="eastAsia"/>
        </w:rPr>
        <w:t>不同任务难度下的</w:t>
      </w:r>
      <w:r w:rsidR="00593DDC">
        <w:rPr>
          <w:rFonts w:eastAsia="宋体" w:cs="Times New Roman" w:hint="eastAsia"/>
        </w:rPr>
        <w:t>IAT</w:t>
      </w:r>
      <w:r w:rsidR="00593DDC">
        <w:rPr>
          <w:rFonts w:eastAsia="宋体" w:cs="Times New Roman" w:hint="eastAsia"/>
        </w:rPr>
        <w:t>，本文绘制了</w:t>
      </w:r>
      <w:r w:rsidR="00593DDC" w:rsidRPr="00593DDC">
        <w:rPr>
          <w:rFonts w:eastAsia="宋体" w:cs="Times New Roman" w:hint="eastAsia"/>
        </w:rPr>
        <w:t>不同任务难度下运动性震颤的</w:t>
      </w:r>
      <w:r w:rsidR="00593DDC" w:rsidRPr="00593DDC">
        <w:rPr>
          <w:rFonts w:eastAsia="宋体" w:cs="Times New Roman" w:hint="eastAsia"/>
        </w:rPr>
        <w:t>LPSD-HPSD</w:t>
      </w:r>
      <w:r w:rsidR="00593DDC" w:rsidRPr="00593DDC">
        <w:rPr>
          <w:rFonts w:eastAsia="宋体" w:cs="Times New Roman" w:hint="eastAsia"/>
        </w:rPr>
        <w:t>分布图</w:t>
      </w:r>
      <w:r w:rsidR="00593DDC">
        <w:rPr>
          <w:rFonts w:eastAsia="宋体" w:cs="Times New Roman" w:hint="eastAsia"/>
        </w:rPr>
        <w:t>，见图【】。</w:t>
      </w:r>
    </w:p>
    <w:p w14:paraId="1A52BB70" w14:textId="6740F146" w:rsidR="00BB5767" w:rsidRPr="000676F0" w:rsidRDefault="00F75CF8" w:rsidP="00515AE3">
      <w:pPr>
        <w:spacing w:line="240" w:lineRule="auto"/>
        <w:jc w:val="center"/>
        <w:rPr>
          <w:rFonts w:eastAsia="宋体" w:cs="Times New Roman"/>
        </w:rPr>
      </w:pPr>
      <w:r w:rsidRPr="00F75CF8">
        <w:rPr>
          <w:noProof/>
        </w:rPr>
        <w:drawing>
          <wp:inline distT="0" distB="0" distL="0" distR="0" wp14:anchorId="07F4958D" wp14:editId="58FE7BC4">
            <wp:extent cx="4097215" cy="3073158"/>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4101501" cy="3076372"/>
                    </a:xfrm>
                    <a:prstGeom prst="rect">
                      <a:avLst/>
                    </a:prstGeom>
                  </pic:spPr>
                </pic:pic>
              </a:graphicData>
            </a:graphic>
          </wp:inline>
        </w:drawing>
      </w:r>
    </w:p>
    <w:p w14:paraId="72ED8157" w14:textId="4A780539" w:rsidR="00BB5767" w:rsidRDefault="00BB5767" w:rsidP="0020268F">
      <w:pPr>
        <w:ind w:firstLineChars="200" w:firstLine="480"/>
        <w:jc w:val="center"/>
        <w:rPr>
          <w:rFonts w:eastAsia="宋体" w:cs="Times New Roman"/>
        </w:rPr>
      </w:pPr>
      <w:r>
        <w:rPr>
          <w:rFonts w:eastAsia="宋体" w:cs="Times New Roman" w:hint="eastAsia"/>
        </w:rPr>
        <w:t>图【】</w:t>
      </w:r>
      <w:r>
        <w:rPr>
          <w:rFonts w:eastAsia="宋体" w:cs="Times New Roman" w:hint="eastAsia"/>
        </w:rPr>
        <w:t xml:space="preserve"> </w:t>
      </w:r>
      <w:r>
        <w:rPr>
          <w:rFonts w:eastAsia="宋体" w:cs="Times New Roman" w:hint="eastAsia"/>
        </w:rPr>
        <w:t>不同任务难度下运动性震颤的</w:t>
      </w:r>
      <w:r w:rsidR="00FB1FF7" w:rsidRPr="000A7924">
        <w:rPr>
          <w:rFonts w:eastAsia="宋体" w:cs="Times New Roman"/>
        </w:rPr>
        <w:t>LPSD</w:t>
      </w:r>
      <w:r w:rsidR="00FB1FF7" w:rsidRPr="000A7924">
        <w:rPr>
          <w:rFonts w:eastAsia="宋体" w:cs="Times New Roman" w:hint="eastAsia"/>
        </w:rPr>
        <w:t>-H</w:t>
      </w:r>
      <w:r w:rsidR="00FB1FF7" w:rsidRPr="000A7924">
        <w:rPr>
          <w:rFonts w:eastAsia="宋体" w:cs="Times New Roman"/>
        </w:rPr>
        <w:t>PSD</w:t>
      </w:r>
      <w:r>
        <w:rPr>
          <w:rFonts w:eastAsia="宋体" w:cs="Times New Roman" w:hint="eastAsia"/>
        </w:rPr>
        <w:t>分布图</w:t>
      </w:r>
    </w:p>
    <w:p w14:paraId="4655BEB1" w14:textId="3344D29C" w:rsidR="00515AE3" w:rsidRPr="00515AE3" w:rsidRDefault="00515AE3" w:rsidP="0020268F">
      <w:pPr>
        <w:ind w:firstLineChars="200" w:firstLine="480"/>
        <w:jc w:val="both"/>
        <w:rPr>
          <w:rFonts w:eastAsia="宋体" w:cs="Times New Roman"/>
        </w:rPr>
      </w:pPr>
      <w:r>
        <w:rPr>
          <w:rFonts w:eastAsia="宋体" w:cs="Times New Roman" w:hint="eastAsia"/>
        </w:rPr>
        <w:t>通过图【】可以看出，通过加速度</w:t>
      </w:r>
      <w:r>
        <w:rPr>
          <w:rFonts w:eastAsia="宋体" w:cs="Times New Roman" w:hint="eastAsia"/>
        </w:rPr>
        <w:t>z</w:t>
      </w:r>
      <w:r>
        <w:rPr>
          <w:rFonts w:eastAsia="宋体" w:cs="Times New Roman" w:hint="eastAsia"/>
        </w:rPr>
        <w:t>轴</w:t>
      </w:r>
      <w:r>
        <w:rPr>
          <w:rFonts w:eastAsia="宋体" w:cs="Times New Roman" w:hint="eastAsia"/>
        </w:rPr>
        <w:t>中</w:t>
      </w:r>
      <w:r>
        <w:rPr>
          <w:rFonts w:eastAsia="宋体" w:cs="Times New Roman" w:hint="eastAsia"/>
        </w:rPr>
        <w:t>I</w:t>
      </w:r>
      <w:r>
        <w:rPr>
          <w:rFonts w:eastAsia="宋体" w:cs="Times New Roman"/>
        </w:rPr>
        <w:t>AT</w:t>
      </w:r>
      <w:r w:rsidR="000F23CE">
        <w:rPr>
          <w:rFonts w:eastAsia="宋体" w:cs="Times New Roman" w:hint="eastAsia"/>
        </w:rPr>
        <w:t>的</w:t>
      </w:r>
      <w:r>
        <w:rPr>
          <w:rFonts w:eastAsia="宋体" w:cs="Times New Roman" w:hint="eastAsia"/>
        </w:rPr>
        <w:t>特征可以区分难度</w:t>
      </w:r>
      <w:r>
        <w:rPr>
          <w:rFonts w:eastAsia="宋体" w:cs="Times New Roman" w:hint="eastAsia"/>
        </w:rPr>
        <w:t>5.67</w:t>
      </w:r>
      <w:r>
        <w:rPr>
          <w:rFonts w:eastAsia="宋体" w:cs="Times New Roman" w:hint="eastAsia"/>
        </w:rPr>
        <w:t>任务与其他难度</w:t>
      </w:r>
      <w:r w:rsidR="00AB6362">
        <w:rPr>
          <w:rFonts w:eastAsia="宋体" w:cs="Times New Roman" w:hint="eastAsia"/>
        </w:rPr>
        <w:t>，</w:t>
      </w:r>
      <w:r w:rsidR="00AE1DD3">
        <w:rPr>
          <w:rFonts w:eastAsia="宋体" w:cs="Times New Roman" w:hint="eastAsia"/>
        </w:rPr>
        <w:t>均</w:t>
      </w:r>
      <w:r w:rsidR="00AB6362">
        <w:rPr>
          <w:rFonts w:eastAsia="宋体" w:cs="Times New Roman" w:hint="eastAsia"/>
        </w:rPr>
        <w:t>具有较低的功率谱密度</w:t>
      </w:r>
      <w:r>
        <w:rPr>
          <w:rFonts w:eastAsia="宋体" w:cs="Times New Roman" w:hint="eastAsia"/>
        </w:rPr>
        <w:t>，这表明通过加速度</w:t>
      </w:r>
      <w:r>
        <w:rPr>
          <w:rFonts w:eastAsia="宋体" w:cs="Times New Roman" w:hint="eastAsia"/>
        </w:rPr>
        <w:t>Z</w:t>
      </w:r>
      <w:r>
        <w:rPr>
          <w:rFonts w:eastAsia="宋体" w:cs="Times New Roman" w:hint="eastAsia"/>
        </w:rPr>
        <w:t>轴的</w:t>
      </w:r>
      <w:r w:rsidRPr="000A7924">
        <w:rPr>
          <w:rFonts w:eastAsia="宋体" w:cs="Times New Roman" w:hint="eastAsia"/>
        </w:rPr>
        <w:t>H</w:t>
      </w:r>
      <w:r w:rsidRPr="000A7924">
        <w:rPr>
          <w:rFonts w:eastAsia="宋体" w:cs="Times New Roman"/>
        </w:rPr>
        <w:t>PSD</w:t>
      </w:r>
      <w:r w:rsidR="004B16F1">
        <w:rPr>
          <w:rFonts w:eastAsia="宋体" w:cs="Times New Roman" w:hint="eastAsia"/>
        </w:rPr>
        <w:t>和</w:t>
      </w:r>
      <w:r w:rsidR="004B16F1">
        <w:rPr>
          <w:rFonts w:eastAsia="宋体" w:cs="Times New Roman" w:hint="eastAsia"/>
        </w:rPr>
        <w:t>LPSD</w:t>
      </w:r>
      <w:r>
        <w:rPr>
          <w:rFonts w:eastAsia="宋体" w:cs="Times New Roman" w:hint="eastAsia"/>
        </w:rPr>
        <w:t>能够区分最高难度与其他难度下的</w:t>
      </w:r>
      <w:r>
        <w:rPr>
          <w:rFonts w:eastAsia="宋体" w:cs="Times New Roman" w:hint="eastAsia"/>
        </w:rPr>
        <w:t>I</w:t>
      </w:r>
      <w:r>
        <w:rPr>
          <w:rFonts w:eastAsia="宋体" w:cs="Times New Roman"/>
        </w:rPr>
        <w:t>AT</w:t>
      </w:r>
      <w:r>
        <w:rPr>
          <w:rFonts w:eastAsia="宋体" w:cs="Times New Roman" w:hint="eastAsia"/>
        </w:rPr>
        <w:t>。</w:t>
      </w:r>
    </w:p>
    <w:p w14:paraId="49C28C4A" w14:textId="35DEFB26" w:rsidR="002D6735" w:rsidRDefault="00DA0EB3" w:rsidP="0020268F">
      <w:pPr>
        <w:ind w:firstLineChars="200" w:firstLine="480"/>
        <w:jc w:val="both"/>
        <w:rPr>
          <w:rFonts w:eastAsia="宋体" w:cs="Times New Roman"/>
        </w:rPr>
      </w:pPr>
      <w:r>
        <w:rPr>
          <w:rFonts w:eastAsia="宋体" w:cs="Times New Roman" w:hint="eastAsia"/>
        </w:rPr>
        <w:t>通过上述分析可知，仅通过</w:t>
      </w:r>
      <w:r w:rsidR="003F40E8">
        <w:rPr>
          <w:rFonts w:eastAsia="宋体" w:cs="Times New Roman" w:hint="eastAsia"/>
        </w:rPr>
        <w:t>简单的</w:t>
      </w:r>
      <w:r>
        <w:rPr>
          <w:rFonts w:eastAsia="宋体" w:cs="Times New Roman" w:hint="eastAsia"/>
        </w:rPr>
        <w:t>特征</w:t>
      </w:r>
      <w:r w:rsidR="003F40E8">
        <w:rPr>
          <w:rFonts w:eastAsia="宋体" w:cs="Times New Roman" w:hint="eastAsia"/>
        </w:rPr>
        <w:t>组合</w:t>
      </w:r>
      <w:r w:rsidR="00D8659D">
        <w:rPr>
          <w:rFonts w:eastAsia="宋体" w:cs="Times New Roman" w:hint="eastAsia"/>
        </w:rPr>
        <w:t>或</w:t>
      </w:r>
      <w:r w:rsidR="003F40E8">
        <w:rPr>
          <w:rFonts w:eastAsia="宋体" w:cs="Times New Roman" w:hint="eastAsia"/>
        </w:rPr>
        <w:t>单独特征，能够区分出</w:t>
      </w:r>
      <w:r w:rsidR="00FF2A70" w:rsidRPr="0020268F">
        <w:rPr>
          <w:rFonts w:eastAsia="宋体" w:cs="Times New Roman"/>
        </w:rPr>
        <w:t>RT</w:t>
      </w:r>
      <w:r w:rsidR="00FF2A70" w:rsidRPr="0020268F">
        <w:rPr>
          <w:rFonts w:eastAsia="宋体" w:cs="Times New Roman" w:hint="eastAsia"/>
        </w:rPr>
        <w:t>、</w:t>
      </w:r>
      <w:r w:rsidR="00FF2A70" w:rsidRPr="0020268F">
        <w:rPr>
          <w:rFonts w:eastAsia="宋体" w:cs="Times New Roman"/>
        </w:rPr>
        <w:t>IAT</w:t>
      </w:r>
      <w:r w:rsidR="00FF2A70" w:rsidRPr="0020268F">
        <w:rPr>
          <w:rFonts w:eastAsia="宋体" w:cs="Times New Roman" w:hint="eastAsia"/>
        </w:rPr>
        <w:t>、</w:t>
      </w:r>
      <w:r w:rsidR="00FF2A70" w:rsidRPr="0020268F">
        <w:rPr>
          <w:rFonts w:eastAsia="宋体" w:cs="Times New Roman"/>
        </w:rPr>
        <w:t>PAT</w:t>
      </w:r>
      <w:r w:rsidR="00805BBE">
        <w:rPr>
          <w:rFonts w:eastAsia="宋体" w:cs="Times New Roman" w:hint="eastAsia"/>
        </w:rPr>
        <w:t>，但无法对</w:t>
      </w:r>
      <w:r w:rsidR="003554D4">
        <w:rPr>
          <w:rFonts w:eastAsia="宋体" w:cs="Times New Roman" w:hint="eastAsia"/>
        </w:rPr>
        <w:t>不同难度任务的</w:t>
      </w:r>
      <w:r w:rsidR="00225581">
        <w:rPr>
          <w:rFonts w:eastAsia="宋体" w:cs="Times New Roman" w:hint="eastAsia"/>
        </w:rPr>
        <w:t>I</w:t>
      </w:r>
      <w:r w:rsidR="00225581">
        <w:rPr>
          <w:rFonts w:eastAsia="宋体" w:cs="Times New Roman"/>
        </w:rPr>
        <w:t>AT</w:t>
      </w:r>
      <w:r w:rsidR="00C158BD">
        <w:rPr>
          <w:rFonts w:eastAsia="宋体" w:cs="Times New Roman" w:hint="eastAsia"/>
        </w:rPr>
        <w:t>进行很好的区分，</w:t>
      </w:r>
      <w:r w:rsidR="002C44DD">
        <w:rPr>
          <w:rFonts w:eastAsia="宋体" w:cs="Times New Roman" w:hint="eastAsia"/>
        </w:rPr>
        <w:t>本实验结合【</w:t>
      </w:r>
      <w:r w:rsidR="002C44DD">
        <w:rPr>
          <w:rFonts w:eastAsia="宋体" w:cs="Times New Roman" w:hint="eastAsia"/>
        </w:rPr>
        <w:t>4.1.1</w:t>
      </w:r>
      <w:r w:rsidR="002C44DD">
        <w:rPr>
          <w:rFonts w:eastAsia="宋体" w:cs="Times New Roman" w:hint="eastAsia"/>
        </w:rPr>
        <w:t>】</w:t>
      </w:r>
      <w:r w:rsidR="002C44DD">
        <w:rPr>
          <w:rFonts w:eastAsia="宋体" w:cs="Times New Roman" w:hint="eastAsia"/>
        </w:rPr>
        <w:lastRenderedPageBreak/>
        <w:t>提出的特征集合，分别从六轴中提取特征，使用</w:t>
      </w:r>
      <w:r w:rsidR="002C44DD" w:rsidRPr="00662B55">
        <w:rPr>
          <w:rFonts w:eastAsia="宋体" w:cs="Times New Roman"/>
        </w:rPr>
        <w:t>SVM</w:t>
      </w:r>
      <w:r w:rsidR="002C44DD">
        <w:rPr>
          <w:rFonts w:eastAsia="宋体" w:cs="Times New Roman" w:hint="eastAsia"/>
        </w:rPr>
        <w:t>、</w:t>
      </w:r>
      <w:r w:rsidR="002C44DD" w:rsidRPr="00662B55">
        <w:rPr>
          <w:rFonts w:eastAsia="宋体" w:cs="Times New Roman"/>
        </w:rPr>
        <w:t>KNN</w:t>
      </w:r>
      <w:r w:rsidR="002C44DD">
        <w:rPr>
          <w:rFonts w:eastAsia="宋体" w:cs="Times New Roman" w:hint="eastAsia"/>
        </w:rPr>
        <w:t>、</w:t>
      </w:r>
      <w:r w:rsidR="002C44DD" w:rsidRPr="00662B55">
        <w:rPr>
          <w:rFonts w:eastAsia="宋体" w:cs="Times New Roman"/>
        </w:rPr>
        <w:t>Decision Tree</w:t>
      </w:r>
      <w:r w:rsidR="002C44DD">
        <w:rPr>
          <w:rFonts w:eastAsia="宋体" w:cs="Times New Roman" w:hint="eastAsia"/>
        </w:rPr>
        <w:t>和</w:t>
      </w:r>
      <w:r w:rsidR="002C44DD" w:rsidRPr="00662B55">
        <w:rPr>
          <w:rFonts w:eastAsia="宋体" w:cs="Times New Roman"/>
        </w:rPr>
        <w:t>Naive Bayes</w:t>
      </w:r>
      <w:r w:rsidR="002C44DD">
        <w:rPr>
          <w:rFonts w:eastAsia="宋体" w:cs="Times New Roman" w:hint="eastAsia"/>
        </w:rPr>
        <w:t>进行分类</w:t>
      </w:r>
      <w:r w:rsidR="006E7C89">
        <w:rPr>
          <w:rFonts w:eastAsia="宋体" w:cs="Times New Roman" w:hint="eastAsia"/>
        </w:rPr>
        <w:t>。</w:t>
      </w:r>
      <w:r w:rsidR="002C44DD">
        <w:rPr>
          <w:rFonts w:eastAsia="宋体" w:cs="Times New Roman" w:hint="eastAsia"/>
        </w:rPr>
        <w:t>表【】给出了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E7C89">
        <w:rPr>
          <w:rFonts w:eastAsia="宋体" w:cs="Times New Roman" w:hint="eastAsia"/>
        </w:rPr>
        <w:t>，表【】</w:t>
      </w:r>
      <w:r w:rsidR="00547BCC">
        <w:rPr>
          <w:rFonts w:eastAsia="宋体" w:cs="Times New Roman" w:hint="eastAsia"/>
        </w:rPr>
        <w:t>给出了三种难度下</w:t>
      </w:r>
      <w:r w:rsidR="004645A0">
        <w:rPr>
          <w:rFonts w:eastAsia="宋体" w:cs="Times New Roman" w:hint="eastAsia"/>
        </w:rPr>
        <w:t>I</w:t>
      </w:r>
      <w:r w:rsidR="004645A0">
        <w:rPr>
          <w:rFonts w:eastAsia="宋体" w:cs="Times New Roman"/>
        </w:rPr>
        <w:t>AT</w:t>
      </w:r>
      <w:r w:rsidR="00547BCC">
        <w:rPr>
          <w:rFonts w:eastAsia="宋体" w:cs="Times New Roman" w:hint="eastAsia"/>
        </w:rPr>
        <w:t>分类的准确率、</w:t>
      </w:r>
      <w:r w:rsidR="00547BCC">
        <w:rPr>
          <w:rFonts w:eastAsia="宋体" w:cs="Times New Roman" w:hint="eastAsia"/>
        </w:rPr>
        <w:t>F1</w:t>
      </w:r>
      <w:r w:rsidR="00547BCC">
        <w:rPr>
          <w:rFonts w:eastAsia="宋体" w:cs="Times New Roman" w:hint="eastAsia"/>
        </w:rPr>
        <w:t>分数和召回率</w:t>
      </w:r>
      <w:r w:rsidR="0067150E">
        <w:rPr>
          <w:rFonts w:eastAsia="宋体" w:cs="Times New Roman" w:hint="eastAsia"/>
        </w:rPr>
        <w:t>。</w:t>
      </w:r>
    </w:p>
    <w:p w14:paraId="0180907A" w14:textId="03C0A609" w:rsidR="00EE594A" w:rsidRDefault="005A7F4F" w:rsidP="002C44DD">
      <w:pPr>
        <w:jc w:val="center"/>
        <w:rPr>
          <w:rFonts w:eastAsia="宋体" w:cs="Times New Roman"/>
        </w:rPr>
      </w:pPr>
      <w:r>
        <w:rPr>
          <w:rFonts w:eastAsia="宋体" w:cs="Times New Roman" w:hint="eastAsia"/>
        </w:rPr>
        <w:t>表【】</w:t>
      </w:r>
      <w:r w:rsidR="00656D6D">
        <w:rPr>
          <w:rFonts w:eastAsia="宋体" w:cs="Times New Roman" w:hint="eastAsia"/>
        </w:rPr>
        <w:t>区分三种难度下</w:t>
      </w:r>
      <w:r w:rsidR="00656D6D">
        <w:rPr>
          <w:rFonts w:eastAsia="宋体" w:cs="Times New Roman" w:hint="eastAsia"/>
        </w:rPr>
        <w:t>I</w:t>
      </w:r>
      <w:r w:rsidR="00656D6D">
        <w:rPr>
          <w:rFonts w:eastAsia="宋体" w:cs="Times New Roman"/>
        </w:rPr>
        <w:t>AT</w:t>
      </w:r>
      <w:r w:rsidR="00656D6D">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6735" w14:paraId="084B390C" w14:textId="77777777" w:rsidTr="002D6735">
        <w:trPr>
          <w:jc w:val="center"/>
        </w:trPr>
        <w:tc>
          <w:tcPr>
            <w:tcW w:w="2074" w:type="dxa"/>
            <w:tcBorders>
              <w:top w:val="single" w:sz="4" w:space="0" w:color="auto"/>
              <w:bottom w:val="single" w:sz="4" w:space="0" w:color="auto"/>
            </w:tcBorders>
          </w:tcPr>
          <w:p w14:paraId="6E1D1525" w14:textId="656B3097" w:rsidR="002D6735" w:rsidRDefault="002D6735" w:rsidP="002D6735">
            <w:pPr>
              <w:jc w:val="center"/>
              <w:rPr>
                <w:rFonts w:eastAsia="宋体" w:cs="Times New Roman"/>
              </w:rPr>
            </w:pPr>
            <w:r>
              <w:rPr>
                <w:rFonts w:eastAsia="宋体" w:cs="Times New Roman" w:hint="eastAsia"/>
              </w:rPr>
              <w:t>分类模型</w:t>
            </w:r>
          </w:p>
        </w:tc>
        <w:tc>
          <w:tcPr>
            <w:tcW w:w="2074" w:type="dxa"/>
            <w:tcBorders>
              <w:top w:val="single" w:sz="4" w:space="0" w:color="auto"/>
              <w:bottom w:val="single" w:sz="4" w:space="0" w:color="auto"/>
            </w:tcBorders>
          </w:tcPr>
          <w:p w14:paraId="6CC10DC5" w14:textId="725C8C3B" w:rsidR="002D6735" w:rsidRDefault="002D6735" w:rsidP="002D6735">
            <w:pPr>
              <w:jc w:val="center"/>
              <w:rPr>
                <w:rFonts w:eastAsia="宋体" w:cs="Times New Roman"/>
              </w:rPr>
            </w:pPr>
            <w:r w:rsidRPr="002D6735">
              <w:rPr>
                <w:rFonts w:eastAsia="宋体" w:cs="Times New Roman"/>
              </w:rPr>
              <w:t>Accuracy</w:t>
            </w:r>
          </w:p>
        </w:tc>
        <w:tc>
          <w:tcPr>
            <w:tcW w:w="2074" w:type="dxa"/>
            <w:tcBorders>
              <w:top w:val="single" w:sz="4" w:space="0" w:color="auto"/>
              <w:bottom w:val="single" w:sz="4" w:space="0" w:color="auto"/>
            </w:tcBorders>
          </w:tcPr>
          <w:p w14:paraId="453A3CF8" w14:textId="5B0A7CB6" w:rsidR="002D6735" w:rsidRDefault="002D6735" w:rsidP="002D6735">
            <w:pPr>
              <w:jc w:val="center"/>
              <w:rPr>
                <w:rFonts w:eastAsia="宋体" w:cs="Times New Roman"/>
              </w:rPr>
            </w:pPr>
            <w:r w:rsidRPr="002D6735">
              <w:rPr>
                <w:rFonts w:eastAsia="宋体" w:cs="Times New Roman"/>
              </w:rPr>
              <w:t>F1 Score</w:t>
            </w:r>
          </w:p>
        </w:tc>
        <w:tc>
          <w:tcPr>
            <w:tcW w:w="2074" w:type="dxa"/>
            <w:tcBorders>
              <w:top w:val="single" w:sz="4" w:space="0" w:color="auto"/>
              <w:bottom w:val="single" w:sz="4" w:space="0" w:color="auto"/>
            </w:tcBorders>
          </w:tcPr>
          <w:p w14:paraId="6641E06A" w14:textId="3CEEE912" w:rsidR="002D6735" w:rsidRDefault="002D6735" w:rsidP="002D6735">
            <w:pPr>
              <w:jc w:val="center"/>
              <w:rPr>
                <w:rFonts w:eastAsia="宋体" w:cs="Times New Roman"/>
              </w:rPr>
            </w:pPr>
            <w:r w:rsidRPr="002D6735">
              <w:rPr>
                <w:rFonts w:eastAsia="宋体" w:cs="Times New Roman"/>
              </w:rPr>
              <w:t>Recall</w:t>
            </w:r>
          </w:p>
        </w:tc>
      </w:tr>
      <w:tr w:rsidR="00FE34CC" w14:paraId="6232A890" w14:textId="77777777" w:rsidTr="002D6735">
        <w:trPr>
          <w:jc w:val="center"/>
        </w:trPr>
        <w:tc>
          <w:tcPr>
            <w:tcW w:w="2074" w:type="dxa"/>
            <w:tcBorders>
              <w:top w:val="single" w:sz="4" w:space="0" w:color="auto"/>
            </w:tcBorders>
          </w:tcPr>
          <w:p w14:paraId="48D84279" w14:textId="55AE692A" w:rsidR="00FE34CC" w:rsidRDefault="00FE34CC" w:rsidP="00FE34CC">
            <w:pPr>
              <w:jc w:val="center"/>
              <w:rPr>
                <w:rFonts w:eastAsia="宋体" w:cs="Times New Roman"/>
              </w:rPr>
            </w:pPr>
            <w:r w:rsidRPr="00662B55">
              <w:rPr>
                <w:rFonts w:eastAsia="宋体" w:cs="Times New Roman"/>
              </w:rPr>
              <w:t>SVM</w:t>
            </w:r>
          </w:p>
        </w:tc>
        <w:tc>
          <w:tcPr>
            <w:tcW w:w="2074" w:type="dxa"/>
            <w:tcBorders>
              <w:top w:val="single" w:sz="4" w:space="0" w:color="auto"/>
            </w:tcBorders>
          </w:tcPr>
          <w:p w14:paraId="2B7AEFE1" w14:textId="0095BAF9" w:rsidR="00FE34CC" w:rsidRDefault="00FE34CC" w:rsidP="00FE34CC">
            <w:pPr>
              <w:jc w:val="center"/>
              <w:rPr>
                <w:rFonts w:eastAsia="宋体" w:cs="Times New Roman"/>
              </w:rPr>
            </w:pPr>
            <w:r w:rsidRPr="002E13B2">
              <w:t>0.469</w:t>
            </w:r>
          </w:p>
        </w:tc>
        <w:tc>
          <w:tcPr>
            <w:tcW w:w="2074" w:type="dxa"/>
            <w:tcBorders>
              <w:top w:val="single" w:sz="4" w:space="0" w:color="auto"/>
            </w:tcBorders>
          </w:tcPr>
          <w:p w14:paraId="26514F00" w14:textId="1EA2D011" w:rsidR="00FE34CC" w:rsidRDefault="00FE34CC" w:rsidP="00FE34CC">
            <w:pPr>
              <w:jc w:val="center"/>
              <w:rPr>
                <w:rFonts w:eastAsia="宋体" w:cs="Times New Roman"/>
              </w:rPr>
            </w:pPr>
            <w:r w:rsidRPr="00ED67F8">
              <w:t>0.548</w:t>
            </w:r>
          </w:p>
        </w:tc>
        <w:tc>
          <w:tcPr>
            <w:tcW w:w="2074" w:type="dxa"/>
            <w:tcBorders>
              <w:top w:val="single" w:sz="4" w:space="0" w:color="auto"/>
            </w:tcBorders>
          </w:tcPr>
          <w:p w14:paraId="185078B0" w14:textId="6C5E6828" w:rsidR="00FE34CC" w:rsidRDefault="00FE34CC" w:rsidP="00FE34CC">
            <w:pPr>
              <w:jc w:val="center"/>
              <w:rPr>
                <w:rFonts w:eastAsia="宋体" w:cs="Times New Roman"/>
              </w:rPr>
            </w:pPr>
            <w:r w:rsidRPr="00850282">
              <w:t>0.525</w:t>
            </w:r>
          </w:p>
        </w:tc>
      </w:tr>
      <w:tr w:rsidR="00FE34CC" w14:paraId="290A4F70" w14:textId="77777777" w:rsidTr="002D6735">
        <w:trPr>
          <w:jc w:val="center"/>
        </w:trPr>
        <w:tc>
          <w:tcPr>
            <w:tcW w:w="2074" w:type="dxa"/>
          </w:tcPr>
          <w:p w14:paraId="4C799818" w14:textId="16F462A4" w:rsidR="00FE34CC" w:rsidRDefault="00FE34CC" w:rsidP="00FE34CC">
            <w:pPr>
              <w:jc w:val="center"/>
              <w:rPr>
                <w:rFonts w:eastAsia="宋体" w:cs="Times New Roman"/>
              </w:rPr>
            </w:pPr>
            <w:r w:rsidRPr="00662B55">
              <w:rPr>
                <w:rFonts w:eastAsia="宋体" w:cs="Times New Roman"/>
              </w:rPr>
              <w:t>KNN</w:t>
            </w:r>
          </w:p>
        </w:tc>
        <w:tc>
          <w:tcPr>
            <w:tcW w:w="2074" w:type="dxa"/>
          </w:tcPr>
          <w:p w14:paraId="6FCCAD41" w14:textId="2FEDD525" w:rsidR="00FE34CC" w:rsidRDefault="00FE34CC" w:rsidP="00FE34CC">
            <w:pPr>
              <w:jc w:val="center"/>
              <w:rPr>
                <w:rFonts w:eastAsia="宋体" w:cs="Times New Roman"/>
              </w:rPr>
            </w:pPr>
            <w:r w:rsidRPr="002E13B2">
              <w:t>0.456</w:t>
            </w:r>
          </w:p>
        </w:tc>
        <w:tc>
          <w:tcPr>
            <w:tcW w:w="2074" w:type="dxa"/>
          </w:tcPr>
          <w:p w14:paraId="1A1F7CF8" w14:textId="279F669D" w:rsidR="00FE34CC" w:rsidRDefault="00FE34CC" w:rsidP="00FE34CC">
            <w:pPr>
              <w:jc w:val="center"/>
              <w:rPr>
                <w:rFonts w:eastAsia="宋体" w:cs="Times New Roman"/>
              </w:rPr>
            </w:pPr>
            <w:r w:rsidRPr="00ED67F8">
              <w:t>0.547</w:t>
            </w:r>
          </w:p>
        </w:tc>
        <w:tc>
          <w:tcPr>
            <w:tcW w:w="2074" w:type="dxa"/>
          </w:tcPr>
          <w:p w14:paraId="4509EE5D" w14:textId="22D355AC" w:rsidR="00FE34CC" w:rsidRDefault="00FE34CC" w:rsidP="00FE34CC">
            <w:pPr>
              <w:jc w:val="center"/>
              <w:rPr>
                <w:rFonts w:eastAsia="宋体" w:cs="Times New Roman"/>
              </w:rPr>
            </w:pPr>
            <w:r w:rsidRPr="00850282">
              <w:t>0.542</w:t>
            </w:r>
          </w:p>
        </w:tc>
      </w:tr>
      <w:tr w:rsidR="00FE34CC" w14:paraId="6D9B8163" w14:textId="77777777" w:rsidTr="002D6735">
        <w:trPr>
          <w:jc w:val="center"/>
        </w:trPr>
        <w:tc>
          <w:tcPr>
            <w:tcW w:w="2074" w:type="dxa"/>
          </w:tcPr>
          <w:p w14:paraId="0B963383" w14:textId="571EE973" w:rsidR="00FE34CC" w:rsidRDefault="00FE34CC" w:rsidP="00FE34CC">
            <w:pPr>
              <w:jc w:val="center"/>
              <w:rPr>
                <w:rFonts w:eastAsia="宋体" w:cs="Times New Roman"/>
              </w:rPr>
            </w:pPr>
            <w:r w:rsidRPr="00662B55">
              <w:rPr>
                <w:rFonts w:eastAsia="宋体" w:cs="Times New Roman"/>
              </w:rPr>
              <w:t>Decision Tree</w:t>
            </w:r>
          </w:p>
        </w:tc>
        <w:tc>
          <w:tcPr>
            <w:tcW w:w="2074" w:type="dxa"/>
          </w:tcPr>
          <w:p w14:paraId="1C42E86E" w14:textId="4B19E3EC" w:rsidR="00FE34CC" w:rsidRDefault="00FE34CC" w:rsidP="00FE34CC">
            <w:pPr>
              <w:jc w:val="center"/>
              <w:rPr>
                <w:rFonts w:eastAsia="宋体" w:cs="Times New Roman"/>
              </w:rPr>
            </w:pPr>
            <w:r w:rsidRPr="002E13B2">
              <w:t>0.543</w:t>
            </w:r>
          </w:p>
        </w:tc>
        <w:tc>
          <w:tcPr>
            <w:tcW w:w="2074" w:type="dxa"/>
          </w:tcPr>
          <w:p w14:paraId="4DDB9482" w14:textId="3F1DBB73" w:rsidR="00FE34CC" w:rsidRDefault="00FE34CC" w:rsidP="00FE34CC">
            <w:pPr>
              <w:jc w:val="center"/>
              <w:rPr>
                <w:rFonts w:eastAsia="宋体" w:cs="Times New Roman"/>
              </w:rPr>
            </w:pPr>
            <w:r w:rsidRPr="00ED67F8">
              <w:t>0.616</w:t>
            </w:r>
          </w:p>
        </w:tc>
        <w:tc>
          <w:tcPr>
            <w:tcW w:w="2074" w:type="dxa"/>
          </w:tcPr>
          <w:p w14:paraId="7BDD232D" w14:textId="77155DEF" w:rsidR="00FE34CC" w:rsidRDefault="00FE34CC" w:rsidP="00FE34CC">
            <w:pPr>
              <w:jc w:val="center"/>
              <w:rPr>
                <w:rFonts w:eastAsia="宋体" w:cs="Times New Roman"/>
              </w:rPr>
            </w:pPr>
            <w:r w:rsidRPr="00850282">
              <w:t>0.627</w:t>
            </w:r>
          </w:p>
        </w:tc>
      </w:tr>
      <w:tr w:rsidR="00FE34CC" w14:paraId="6FEE3FA0" w14:textId="77777777" w:rsidTr="002D6735">
        <w:trPr>
          <w:jc w:val="center"/>
        </w:trPr>
        <w:tc>
          <w:tcPr>
            <w:tcW w:w="2074" w:type="dxa"/>
          </w:tcPr>
          <w:p w14:paraId="01BF9F8A" w14:textId="506170C6" w:rsidR="00FE34CC" w:rsidRDefault="00FE34CC" w:rsidP="00FE34CC">
            <w:pPr>
              <w:jc w:val="center"/>
              <w:rPr>
                <w:rFonts w:eastAsia="宋体" w:cs="Times New Roman"/>
              </w:rPr>
            </w:pPr>
            <w:r w:rsidRPr="00662B55">
              <w:rPr>
                <w:rFonts w:eastAsia="宋体" w:cs="Times New Roman"/>
              </w:rPr>
              <w:t>Naive Bayes</w:t>
            </w:r>
          </w:p>
        </w:tc>
        <w:tc>
          <w:tcPr>
            <w:tcW w:w="2074" w:type="dxa"/>
          </w:tcPr>
          <w:p w14:paraId="2F582C41" w14:textId="569E7BB7" w:rsidR="00FE34CC" w:rsidRDefault="00FE34CC" w:rsidP="00FE34CC">
            <w:pPr>
              <w:jc w:val="center"/>
              <w:rPr>
                <w:rFonts w:eastAsia="宋体" w:cs="Times New Roman"/>
              </w:rPr>
            </w:pPr>
            <w:r w:rsidRPr="002E13B2">
              <w:t>0.53</w:t>
            </w:r>
            <w:r>
              <w:rPr>
                <w:rFonts w:hint="eastAsia"/>
              </w:rPr>
              <w:t>1</w:t>
            </w:r>
          </w:p>
        </w:tc>
        <w:tc>
          <w:tcPr>
            <w:tcW w:w="2074" w:type="dxa"/>
          </w:tcPr>
          <w:p w14:paraId="64A67927" w14:textId="70131009" w:rsidR="00FE34CC" w:rsidRDefault="00FE34CC" w:rsidP="00FE34CC">
            <w:pPr>
              <w:jc w:val="center"/>
              <w:rPr>
                <w:rFonts w:eastAsia="宋体" w:cs="Times New Roman"/>
              </w:rPr>
            </w:pPr>
            <w:r w:rsidRPr="00ED67F8">
              <w:t>0.684</w:t>
            </w:r>
          </w:p>
        </w:tc>
        <w:tc>
          <w:tcPr>
            <w:tcW w:w="2074" w:type="dxa"/>
          </w:tcPr>
          <w:p w14:paraId="6182BF35" w14:textId="5FDAB758" w:rsidR="00FE34CC" w:rsidRDefault="00FE34CC" w:rsidP="00FE34CC">
            <w:pPr>
              <w:jc w:val="center"/>
              <w:rPr>
                <w:rFonts w:eastAsia="宋体" w:cs="Times New Roman"/>
              </w:rPr>
            </w:pPr>
            <w:r w:rsidRPr="00850282">
              <w:t>0.864</w:t>
            </w:r>
          </w:p>
        </w:tc>
      </w:tr>
    </w:tbl>
    <w:p w14:paraId="00C7592D" w14:textId="45A90788" w:rsidR="002D6735" w:rsidRDefault="005A7F4F" w:rsidP="002C44DD">
      <w:pPr>
        <w:jc w:val="center"/>
        <w:rPr>
          <w:rFonts w:eastAsia="宋体" w:cs="Times New Roman"/>
        </w:rPr>
      </w:pPr>
      <w:r>
        <w:rPr>
          <w:rFonts w:eastAsia="宋体" w:cs="Times New Roman" w:hint="eastAsia"/>
        </w:rPr>
        <w:t>表【】</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017C85">
        <w:trPr>
          <w:jc w:val="center"/>
        </w:trPr>
        <w:tc>
          <w:tcPr>
            <w:tcW w:w="2074" w:type="dxa"/>
            <w:tcBorders>
              <w:top w:val="single" w:sz="4" w:space="0" w:color="auto"/>
              <w:bottom w:val="single" w:sz="4" w:space="0" w:color="auto"/>
            </w:tcBorders>
          </w:tcPr>
          <w:p w14:paraId="2B0D6176" w14:textId="77777777" w:rsidR="00EE594A" w:rsidRDefault="00EE594A" w:rsidP="00017C85">
            <w:pPr>
              <w:jc w:val="center"/>
              <w:rPr>
                <w:rFonts w:eastAsia="宋体" w:cs="Times New Roman"/>
              </w:rPr>
            </w:pPr>
            <w:r>
              <w:rPr>
                <w:rFonts w:eastAsia="宋体" w:cs="Times New Roman" w:hint="eastAsia"/>
              </w:rPr>
              <w:t>分类模型</w:t>
            </w:r>
          </w:p>
        </w:tc>
        <w:tc>
          <w:tcPr>
            <w:tcW w:w="2074" w:type="dxa"/>
            <w:tcBorders>
              <w:top w:val="single" w:sz="4" w:space="0" w:color="auto"/>
              <w:bottom w:val="single" w:sz="4" w:space="0" w:color="auto"/>
            </w:tcBorders>
          </w:tcPr>
          <w:p w14:paraId="3B60C1F6" w14:textId="77777777" w:rsidR="00EE594A" w:rsidRDefault="00EE594A" w:rsidP="00017C85">
            <w:pPr>
              <w:jc w:val="center"/>
              <w:rPr>
                <w:rFonts w:eastAsia="宋体" w:cs="Times New Roman"/>
              </w:rPr>
            </w:pPr>
            <w:r w:rsidRPr="002D6735">
              <w:rPr>
                <w:rFonts w:eastAsia="宋体" w:cs="Times New Roman"/>
              </w:rPr>
              <w:t>Accuracy</w:t>
            </w:r>
          </w:p>
        </w:tc>
        <w:tc>
          <w:tcPr>
            <w:tcW w:w="2074" w:type="dxa"/>
            <w:tcBorders>
              <w:top w:val="single" w:sz="4" w:space="0" w:color="auto"/>
              <w:bottom w:val="single" w:sz="4" w:space="0" w:color="auto"/>
            </w:tcBorders>
          </w:tcPr>
          <w:p w14:paraId="09FDC8E5" w14:textId="77777777" w:rsidR="00EE594A" w:rsidRDefault="00EE594A" w:rsidP="00017C85">
            <w:pPr>
              <w:jc w:val="center"/>
              <w:rPr>
                <w:rFonts w:eastAsia="宋体" w:cs="Times New Roman"/>
              </w:rPr>
            </w:pPr>
            <w:r w:rsidRPr="002D6735">
              <w:rPr>
                <w:rFonts w:eastAsia="宋体" w:cs="Times New Roman"/>
              </w:rPr>
              <w:t>F1 Score</w:t>
            </w:r>
          </w:p>
        </w:tc>
        <w:tc>
          <w:tcPr>
            <w:tcW w:w="2074" w:type="dxa"/>
            <w:tcBorders>
              <w:top w:val="single" w:sz="4" w:space="0" w:color="auto"/>
              <w:bottom w:val="single" w:sz="4" w:space="0" w:color="auto"/>
            </w:tcBorders>
          </w:tcPr>
          <w:p w14:paraId="6810BA74" w14:textId="77777777" w:rsidR="00EE594A" w:rsidRDefault="00EE594A" w:rsidP="00017C85">
            <w:pPr>
              <w:jc w:val="center"/>
              <w:rPr>
                <w:rFonts w:eastAsia="宋体" w:cs="Times New Roman"/>
              </w:rPr>
            </w:pPr>
            <w:r w:rsidRPr="002D6735">
              <w:rPr>
                <w:rFonts w:eastAsia="宋体" w:cs="Times New Roman"/>
              </w:rPr>
              <w:t>Recall</w:t>
            </w:r>
          </w:p>
        </w:tc>
      </w:tr>
      <w:tr w:rsidR="00FE34CC" w14:paraId="517FF15E" w14:textId="77777777" w:rsidTr="00017C85">
        <w:trPr>
          <w:jc w:val="center"/>
        </w:trPr>
        <w:tc>
          <w:tcPr>
            <w:tcW w:w="2074" w:type="dxa"/>
            <w:tcBorders>
              <w:top w:val="single" w:sz="4" w:space="0" w:color="auto"/>
            </w:tcBorders>
          </w:tcPr>
          <w:p w14:paraId="47977A04" w14:textId="77777777" w:rsidR="00FE34CC" w:rsidRDefault="00FE34CC" w:rsidP="00FE34CC">
            <w:pPr>
              <w:jc w:val="center"/>
              <w:rPr>
                <w:rFonts w:eastAsia="宋体" w:cs="Times New Roman"/>
              </w:rPr>
            </w:pPr>
            <w:r w:rsidRPr="00662B55">
              <w:rPr>
                <w:rFonts w:eastAsia="宋体" w:cs="Times New Roman"/>
              </w:rPr>
              <w:t>SVM</w:t>
            </w:r>
          </w:p>
        </w:tc>
        <w:tc>
          <w:tcPr>
            <w:tcW w:w="2074" w:type="dxa"/>
            <w:tcBorders>
              <w:top w:val="single" w:sz="4" w:space="0" w:color="auto"/>
            </w:tcBorders>
          </w:tcPr>
          <w:p w14:paraId="1930D840" w14:textId="2A747426" w:rsidR="00FE34CC" w:rsidRDefault="00FE34CC" w:rsidP="00FE34CC">
            <w:pPr>
              <w:jc w:val="center"/>
              <w:rPr>
                <w:rFonts w:eastAsia="宋体" w:cs="Times New Roman"/>
              </w:rPr>
            </w:pPr>
            <w:r w:rsidRPr="00292FB7">
              <w:t>0.573</w:t>
            </w:r>
          </w:p>
        </w:tc>
        <w:tc>
          <w:tcPr>
            <w:tcW w:w="2074" w:type="dxa"/>
            <w:tcBorders>
              <w:top w:val="single" w:sz="4" w:space="0" w:color="auto"/>
            </w:tcBorders>
          </w:tcPr>
          <w:p w14:paraId="01E4DF34" w14:textId="4BCAAE7F" w:rsidR="00FE34CC" w:rsidRDefault="00FE34CC" w:rsidP="00FE34CC">
            <w:pPr>
              <w:jc w:val="center"/>
              <w:rPr>
                <w:rFonts w:eastAsia="宋体" w:cs="Times New Roman"/>
              </w:rPr>
            </w:pPr>
            <w:r w:rsidRPr="004C408D">
              <w:t>0.641</w:t>
            </w:r>
          </w:p>
        </w:tc>
        <w:tc>
          <w:tcPr>
            <w:tcW w:w="2074" w:type="dxa"/>
            <w:tcBorders>
              <w:top w:val="single" w:sz="4" w:space="0" w:color="auto"/>
            </w:tcBorders>
          </w:tcPr>
          <w:p w14:paraId="44537A19" w14:textId="7560E2CB" w:rsidR="00FE34CC" w:rsidRDefault="00FE34CC" w:rsidP="00FE34CC">
            <w:pPr>
              <w:jc w:val="center"/>
              <w:rPr>
                <w:rFonts w:eastAsia="宋体" w:cs="Times New Roman"/>
              </w:rPr>
            </w:pPr>
            <w:r w:rsidRPr="00313118">
              <w:t>0.487</w:t>
            </w:r>
          </w:p>
        </w:tc>
      </w:tr>
      <w:tr w:rsidR="00FE34CC" w14:paraId="1EF281BA" w14:textId="77777777" w:rsidTr="00017C85">
        <w:trPr>
          <w:jc w:val="center"/>
        </w:trPr>
        <w:tc>
          <w:tcPr>
            <w:tcW w:w="2074" w:type="dxa"/>
          </w:tcPr>
          <w:p w14:paraId="345B7D4A" w14:textId="77777777" w:rsidR="00FE34CC" w:rsidRDefault="00FE34CC" w:rsidP="00FE34CC">
            <w:pPr>
              <w:jc w:val="center"/>
              <w:rPr>
                <w:rFonts w:eastAsia="宋体" w:cs="Times New Roman"/>
              </w:rPr>
            </w:pPr>
            <w:r w:rsidRPr="00662B55">
              <w:rPr>
                <w:rFonts w:eastAsia="宋体" w:cs="Times New Roman"/>
              </w:rPr>
              <w:t>KNN</w:t>
            </w:r>
          </w:p>
        </w:tc>
        <w:tc>
          <w:tcPr>
            <w:tcW w:w="2074" w:type="dxa"/>
          </w:tcPr>
          <w:p w14:paraId="34E24711" w14:textId="0B60AC95" w:rsidR="00FE34CC" w:rsidRDefault="00FE34CC" w:rsidP="00FE34CC">
            <w:pPr>
              <w:jc w:val="center"/>
              <w:rPr>
                <w:rFonts w:eastAsia="宋体" w:cs="Times New Roman"/>
              </w:rPr>
            </w:pPr>
            <w:r w:rsidRPr="00292FB7">
              <w:t>0.900</w:t>
            </w:r>
          </w:p>
        </w:tc>
        <w:tc>
          <w:tcPr>
            <w:tcW w:w="2074" w:type="dxa"/>
          </w:tcPr>
          <w:p w14:paraId="67CD2014" w14:textId="264FF44E" w:rsidR="00FE34CC" w:rsidRDefault="00FE34CC" w:rsidP="00FE34CC">
            <w:pPr>
              <w:jc w:val="center"/>
              <w:rPr>
                <w:rFonts w:eastAsia="宋体" w:cs="Times New Roman"/>
              </w:rPr>
            </w:pPr>
            <w:r w:rsidRPr="004C408D">
              <w:t>0.949</w:t>
            </w:r>
          </w:p>
        </w:tc>
        <w:tc>
          <w:tcPr>
            <w:tcW w:w="2074" w:type="dxa"/>
          </w:tcPr>
          <w:p w14:paraId="4354955A" w14:textId="387CDBC5" w:rsidR="00FE34CC" w:rsidRDefault="00FE34CC" w:rsidP="00FE34CC">
            <w:pPr>
              <w:jc w:val="center"/>
              <w:rPr>
                <w:rFonts w:eastAsia="宋体" w:cs="Times New Roman"/>
              </w:rPr>
            </w:pPr>
            <w:r w:rsidRPr="00313118">
              <w:t>0.943</w:t>
            </w:r>
          </w:p>
        </w:tc>
      </w:tr>
      <w:tr w:rsidR="00FE34CC" w14:paraId="120EC61E" w14:textId="77777777" w:rsidTr="00017C85">
        <w:trPr>
          <w:jc w:val="center"/>
        </w:trPr>
        <w:tc>
          <w:tcPr>
            <w:tcW w:w="2074" w:type="dxa"/>
          </w:tcPr>
          <w:p w14:paraId="586782DA" w14:textId="77777777" w:rsidR="00FE34CC" w:rsidRDefault="00FE34CC" w:rsidP="00FE34CC">
            <w:pPr>
              <w:jc w:val="center"/>
              <w:rPr>
                <w:rFonts w:eastAsia="宋体" w:cs="Times New Roman"/>
              </w:rPr>
            </w:pPr>
            <w:r w:rsidRPr="00662B55">
              <w:rPr>
                <w:rFonts w:eastAsia="宋体" w:cs="Times New Roman"/>
              </w:rPr>
              <w:t>Decision Tree</w:t>
            </w:r>
          </w:p>
        </w:tc>
        <w:tc>
          <w:tcPr>
            <w:tcW w:w="2074" w:type="dxa"/>
          </w:tcPr>
          <w:p w14:paraId="1613CD93" w14:textId="4F2EBBEC" w:rsidR="00FE34CC" w:rsidRDefault="00FE34CC" w:rsidP="00FE34CC">
            <w:pPr>
              <w:jc w:val="center"/>
              <w:rPr>
                <w:rFonts w:eastAsia="宋体" w:cs="Times New Roman"/>
              </w:rPr>
            </w:pPr>
            <w:r w:rsidRPr="00292FB7">
              <w:t>0.962</w:t>
            </w:r>
          </w:p>
        </w:tc>
        <w:tc>
          <w:tcPr>
            <w:tcW w:w="2074" w:type="dxa"/>
          </w:tcPr>
          <w:p w14:paraId="10C234DB" w14:textId="3F1F4920" w:rsidR="00FE34CC" w:rsidRDefault="00FE34CC" w:rsidP="00FE34CC">
            <w:pPr>
              <w:jc w:val="center"/>
              <w:rPr>
                <w:rFonts w:eastAsia="宋体" w:cs="Times New Roman"/>
              </w:rPr>
            </w:pPr>
            <w:r w:rsidRPr="004C408D">
              <w:t>0.996</w:t>
            </w:r>
          </w:p>
        </w:tc>
        <w:tc>
          <w:tcPr>
            <w:tcW w:w="2074" w:type="dxa"/>
          </w:tcPr>
          <w:p w14:paraId="05726EBC" w14:textId="2CF6641F" w:rsidR="00FE34CC" w:rsidRDefault="00FE34CC" w:rsidP="00FE34CC">
            <w:pPr>
              <w:jc w:val="center"/>
              <w:rPr>
                <w:rFonts w:eastAsia="宋体" w:cs="Times New Roman"/>
              </w:rPr>
            </w:pPr>
            <w:r w:rsidRPr="00313118">
              <w:t>1</w:t>
            </w:r>
          </w:p>
        </w:tc>
      </w:tr>
      <w:tr w:rsidR="00FE34CC" w14:paraId="712CA5DC" w14:textId="77777777" w:rsidTr="00017C85">
        <w:trPr>
          <w:jc w:val="center"/>
        </w:trPr>
        <w:tc>
          <w:tcPr>
            <w:tcW w:w="2074" w:type="dxa"/>
          </w:tcPr>
          <w:p w14:paraId="5BD319A1" w14:textId="77777777" w:rsidR="00FE34CC" w:rsidRDefault="00FE34CC" w:rsidP="00FE34CC">
            <w:pPr>
              <w:jc w:val="center"/>
              <w:rPr>
                <w:rFonts w:eastAsia="宋体" w:cs="Times New Roman"/>
              </w:rPr>
            </w:pPr>
            <w:r w:rsidRPr="00662B55">
              <w:rPr>
                <w:rFonts w:eastAsia="宋体" w:cs="Times New Roman"/>
              </w:rPr>
              <w:t>Naive Bayes</w:t>
            </w:r>
          </w:p>
        </w:tc>
        <w:tc>
          <w:tcPr>
            <w:tcW w:w="2074" w:type="dxa"/>
          </w:tcPr>
          <w:p w14:paraId="4C8B2030" w14:textId="57B582DD" w:rsidR="00FE34CC" w:rsidRDefault="00FE34CC" w:rsidP="00FE34CC">
            <w:pPr>
              <w:jc w:val="center"/>
              <w:rPr>
                <w:rFonts w:eastAsia="宋体" w:cs="Times New Roman"/>
              </w:rPr>
            </w:pPr>
            <w:r w:rsidRPr="00292FB7">
              <w:t>0.943</w:t>
            </w:r>
          </w:p>
        </w:tc>
        <w:tc>
          <w:tcPr>
            <w:tcW w:w="2074" w:type="dxa"/>
          </w:tcPr>
          <w:p w14:paraId="105E9E18" w14:textId="2BFCC59D" w:rsidR="00FE34CC" w:rsidRDefault="00FE34CC" w:rsidP="00FE34CC">
            <w:pPr>
              <w:jc w:val="center"/>
              <w:rPr>
                <w:rFonts w:eastAsia="宋体" w:cs="Times New Roman"/>
              </w:rPr>
            </w:pPr>
            <w:r w:rsidRPr="004C408D">
              <w:t>0.987</w:t>
            </w:r>
          </w:p>
        </w:tc>
        <w:tc>
          <w:tcPr>
            <w:tcW w:w="2074" w:type="dxa"/>
          </w:tcPr>
          <w:p w14:paraId="18E3AB3B" w14:textId="5B2C7701" w:rsidR="00FE34CC" w:rsidRDefault="00FE34CC" w:rsidP="00FE34CC">
            <w:pPr>
              <w:jc w:val="center"/>
              <w:rPr>
                <w:rFonts w:eastAsia="宋体" w:cs="Times New Roman"/>
              </w:rPr>
            </w:pPr>
            <w:r w:rsidRPr="00313118">
              <w:t>0.975</w:t>
            </w:r>
          </w:p>
        </w:tc>
      </w:tr>
    </w:tbl>
    <w:p w14:paraId="157969A9" w14:textId="0A893A86" w:rsidR="00D478EE" w:rsidRDefault="0054455F" w:rsidP="00A24A7A">
      <w:pPr>
        <w:ind w:firstLineChars="200" w:firstLine="480"/>
        <w:jc w:val="both"/>
        <w:rPr>
          <w:rFonts w:eastAsia="宋体" w:cs="Times New Roman"/>
        </w:rPr>
      </w:pPr>
      <w:r>
        <w:rPr>
          <w:rFonts w:eastAsia="宋体" w:cs="Times New Roman" w:hint="eastAsia"/>
        </w:rPr>
        <w:t>通过</w:t>
      </w:r>
      <w:r w:rsidR="00E13BC1">
        <w:rPr>
          <w:rFonts w:eastAsia="宋体" w:cs="Times New Roman" w:hint="eastAsia"/>
        </w:rPr>
        <w:t>分析</w:t>
      </w:r>
      <w:r>
        <w:rPr>
          <w:rFonts w:eastAsia="宋体" w:cs="Times New Roman" w:hint="eastAsia"/>
        </w:rPr>
        <w:t>不同分类器的结果发现</w:t>
      </w:r>
      <w:r w:rsidR="00F714F4" w:rsidRPr="00662B55">
        <w:rPr>
          <w:rFonts w:eastAsia="宋体" w:cs="Times New Roman"/>
        </w:rPr>
        <w:t>Decision Tree</w:t>
      </w:r>
      <w:r w:rsidR="00F714F4">
        <w:rPr>
          <w:rFonts w:eastAsia="宋体" w:cs="Times New Roman" w:hint="eastAsia"/>
        </w:rPr>
        <w:t>分类器不论对</w:t>
      </w:r>
      <w:r w:rsidR="00C36464" w:rsidRPr="0020268F">
        <w:rPr>
          <w:rFonts w:eastAsia="宋体" w:cs="Times New Roman"/>
        </w:rPr>
        <w:t>RT</w:t>
      </w:r>
      <w:r w:rsidR="00C36464" w:rsidRPr="0020268F">
        <w:rPr>
          <w:rFonts w:eastAsia="宋体" w:cs="Times New Roman" w:hint="eastAsia"/>
        </w:rPr>
        <w:t>、</w:t>
      </w:r>
      <w:r w:rsidR="00C36464" w:rsidRPr="0020268F">
        <w:rPr>
          <w:rFonts w:eastAsia="宋体" w:cs="Times New Roman"/>
        </w:rPr>
        <w:t>IAT</w:t>
      </w:r>
      <w:r w:rsidR="00C36464" w:rsidRPr="0020268F">
        <w:rPr>
          <w:rFonts w:eastAsia="宋体" w:cs="Times New Roman" w:hint="eastAsia"/>
        </w:rPr>
        <w:t>、</w:t>
      </w:r>
      <w:r w:rsidR="00C36464" w:rsidRPr="0020268F">
        <w:rPr>
          <w:rFonts w:eastAsia="宋体" w:cs="Times New Roman"/>
        </w:rPr>
        <w:t>PAT</w:t>
      </w:r>
      <w:r w:rsidR="00F714F4">
        <w:rPr>
          <w:rFonts w:eastAsia="宋体" w:cs="Times New Roman" w:hint="eastAsia"/>
        </w:rPr>
        <w:t>分类还是对三种难度下</w:t>
      </w:r>
      <w:r w:rsidR="00936AD6">
        <w:rPr>
          <w:rFonts w:eastAsia="宋体" w:cs="Times New Roman" w:hint="eastAsia"/>
        </w:rPr>
        <w:t>IAT</w:t>
      </w:r>
      <w:r w:rsidR="00F714F4">
        <w:rPr>
          <w:rFonts w:eastAsia="宋体" w:cs="Times New Roman" w:hint="eastAsia"/>
        </w:rPr>
        <w:t>分类都取得了最高的准确率。</w:t>
      </w:r>
      <w:r w:rsidR="00733F06">
        <w:rPr>
          <w:rFonts w:eastAsia="宋体" w:cs="Times New Roman" w:hint="eastAsia"/>
        </w:rPr>
        <w:t>在通过</w:t>
      </w:r>
      <w:r>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Pr>
          <w:rFonts w:eastAsia="宋体" w:cs="Times New Roman" w:hint="eastAsia"/>
        </w:rPr>
        <w:t>分类</w:t>
      </w:r>
      <w:r w:rsidR="00D03830">
        <w:rPr>
          <w:rFonts w:eastAsia="宋体" w:cs="Times New Roman" w:hint="eastAsia"/>
        </w:rPr>
        <w:t>时，</w:t>
      </w:r>
      <w:r>
        <w:rPr>
          <w:rFonts w:eastAsia="宋体" w:cs="Times New Roman" w:hint="eastAsia"/>
        </w:rPr>
        <w:t>准确率</w:t>
      </w:r>
      <w:r w:rsidR="00B650A3">
        <w:rPr>
          <w:rFonts w:eastAsia="宋体" w:cs="Times New Roman" w:hint="eastAsia"/>
        </w:rPr>
        <w:t>最高为</w:t>
      </w:r>
      <w:r w:rsidR="00374871">
        <w:rPr>
          <w:rFonts w:eastAsia="宋体" w:cs="Times New Roman" w:hint="eastAsia"/>
        </w:rPr>
        <w:t>96%</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sidR="0033481D">
        <w:rPr>
          <w:rFonts w:eastAsia="宋体" w:cs="Times New Roman" w:hint="eastAsia"/>
        </w:rPr>
        <w:t>。</w:t>
      </w:r>
      <w:r w:rsidR="008E5E27">
        <w:rPr>
          <w:rFonts w:eastAsia="宋体" w:cs="Times New Roman" w:hint="eastAsia"/>
        </w:rPr>
        <w:t>而针对三种难度下</w:t>
      </w:r>
      <w:r w:rsidR="00586FD9">
        <w:rPr>
          <w:rFonts w:eastAsia="宋体" w:cs="Times New Roman" w:hint="eastAsia"/>
        </w:rPr>
        <w:t>I</w:t>
      </w:r>
      <w:r w:rsidR="00586FD9">
        <w:rPr>
          <w:rFonts w:eastAsia="宋体" w:cs="Times New Roman"/>
        </w:rPr>
        <w:t>CA</w:t>
      </w:r>
      <w:r w:rsidR="008E5E27">
        <w:rPr>
          <w:rFonts w:eastAsia="宋体" w:cs="Times New Roman" w:hint="eastAsia"/>
        </w:rPr>
        <w:t>分类准确率最高为</w:t>
      </w:r>
      <w:r w:rsidR="008E5E27">
        <w:rPr>
          <w:rFonts w:eastAsia="宋体" w:cs="Times New Roman" w:hint="eastAsia"/>
        </w:rPr>
        <w:t>54%</w:t>
      </w:r>
      <w:r w:rsidR="008E5E27">
        <w:rPr>
          <w:rFonts w:eastAsia="宋体" w:cs="Times New Roman" w:hint="eastAsia"/>
        </w:rPr>
        <w:t>（</w:t>
      </w:r>
      <w:r w:rsidR="008E5E27" w:rsidRPr="00662B55">
        <w:rPr>
          <w:rFonts w:eastAsia="宋体" w:cs="Times New Roman"/>
        </w:rPr>
        <w:t>Decision Tree</w:t>
      </w:r>
      <w:r w:rsidR="008E5E27">
        <w:rPr>
          <w:rFonts w:eastAsia="宋体" w:cs="Times New Roman" w:hint="eastAsia"/>
        </w:rPr>
        <w:t>）。</w:t>
      </w:r>
    </w:p>
    <w:p w14:paraId="25192643" w14:textId="43DD1670" w:rsidR="003404ED" w:rsidRPr="00595480" w:rsidRDefault="003404ED" w:rsidP="00A24A7A">
      <w:pPr>
        <w:ind w:firstLineChars="200" w:firstLine="480"/>
        <w:jc w:val="both"/>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与不含有交互意图的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96%</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的分类则最高只有</w:t>
      </w:r>
      <w:r w:rsidR="001C3AA7">
        <w:rPr>
          <w:rFonts w:eastAsia="宋体" w:cs="Times New Roman" w:hint="eastAsia"/>
        </w:rPr>
        <w:t>54%</w:t>
      </w:r>
      <w:r w:rsidR="001C3AA7">
        <w:rPr>
          <w:rFonts w:eastAsia="宋体" w:cs="Times New Roman" w:hint="eastAsia"/>
        </w:rPr>
        <w:t>的准确率。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，而对于不同交互意图的运动性震颤仅仅只有</w:t>
      </w:r>
      <w:r w:rsidR="007552BA">
        <w:rPr>
          <w:rFonts w:eastAsia="宋体" w:cs="Times New Roman" w:hint="eastAsia"/>
        </w:rPr>
        <w:t>54%</w:t>
      </w:r>
      <w:r w:rsidR="007552BA">
        <w:rPr>
          <w:rFonts w:eastAsia="宋体" w:cs="Times New Roman" w:hint="eastAsia"/>
        </w:rPr>
        <w:t>的准确率。</w:t>
      </w:r>
    </w:p>
    <w:p w14:paraId="40A98062" w14:textId="77777777" w:rsidR="008F6104" w:rsidRDefault="008F6104" w:rsidP="008F6104">
      <w:pPr>
        <w:pStyle w:val="2"/>
        <w:spacing w:before="156" w:afterLines="0"/>
        <w:jc w:val="both"/>
        <w:rPr>
          <w:rFonts w:ascii="黑体" w:hAnsi="黑体" w:cs="Times New Roman"/>
        </w:rPr>
      </w:pPr>
      <w:bookmarkStart w:id="22" w:name="_Toc149229868"/>
      <w:bookmarkStart w:id="23" w:name="_Toc151917852"/>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2"/>
      <w:bookmarkEnd w:id="23"/>
    </w:p>
    <w:p w14:paraId="75016D28" w14:textId="0404D35B" w:rsidR="00B861D8" w:rsidRPr="00B861D8" w:rsidRDefault="00B861D8" w:rsidP="00B861D8">
      <w:pPr>
        <w:ind w:firstLineChars="200" w:firstLine="480"/>
        <w:jc w:val="both"/>
        <w:rPr>
          <w:rFonts w:eastAsia="宋体" w:cs="Times New Roman"/>
        </w:rPr>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w:t>
      </w:r>
      <w:proofErr w:type="gramStart"/>
      <w:r w:rsidR="00144870">
        <w:rPr>
          <w:rFonts w:eastAsia="宋体" w:cs="Times New Roman" w:hint="eastAsia"/>
        </w:rPr>
        <w:t>交互中</w:t>
      </w:r>
      <w:proofErr w:type="gramEnd"/>
      <w:r w:rsidR="00144870">
        <w:rPr>
          <w:rFonts w:eastAsia="宋体" w:cs="Times New Roman" w:hint="eastAsia"/>
        </w:rPr>
        <w:t>的相关问题。</w:t>
      </w:r>
      <w:r w:rsidRPr="00B861D8">
        <w:rPr>
          <w:rFonts w:eastAsia="宋体" w:cs="Times New Roman" w:hint="eastAsia"/>
        </w:rPr>
        <w:t>首先</w:t>
      </w:r>
      <w:r w:rsidRPr="00B861D8">
        <w:rPr>
          <w:rFonts w:eastAsia="宋体" w:cs="Times New Roman" w:hint="eastAsia"/>
        </w:rPr>
        <w:t>,</w:t>
      </w:r>
      <w:r w:rsidRPr="00B861D8">
        <w:rPr>
          <w:rFonts w:eastAsia="宋体" w:cs="Times New Roman" w:hint="eastAsia"/>
        </w:rPr>
        <w:t>通过用户参与式设计实验</w:t>
      </w:r>
      <w:r w:rsidRPr="00B861D8">
        <w:rPr>
          <w:rFonts w:eastAsia="宋体" w:cs="Times New Roman" w:hint="eastAsia"/>
        </w:rPr>
        <w:t>,</w:t>
      </w:r>
      <w:r w:rsidRPr="00B861D8">
        <w:rPr>
          <w:rFonts w:eastAsia="宋体" w:cs="Times New Roman" w:hint="eastAsia"/>
        </w:rPr>
        <w:t>在向用户解释手部姿态含义的基础上</w:t>
      </w:r>
      <w:r w:rsidRPr="00B861D8">
        <w:rPr>
          <w:rFonts w:eastAsia="宋体" w:cs="Times New Roman" w:hint="eastAsia"/>
        </w:rPr>
        <w:t>,</w:t>
      </w:r>
      <w:r w:rsidRPr="00B861D8">
        <w:rPr>
          <w:rFonts w:eastAsia="宋体" w:cs="Times New Roman" w:hint="eastAsia"/>
        </w:rPr>
        <w:t>采用大声思考的方式获取用户对手势的设计想法</w:t>
      </w:r>
      <w:r w:rsidRPr="00B861D8">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最终建立了基于姿态的手势集合。这可以避免现有手势集合无法满足本研究的平面手势交互需求和设计者主观偏见的问题。其次</w:t>
      </w:r>
      <w:r w:rsidRPr="00B861D8">
        <w:rPr>
          <w:rFonts w:eastAsia="宋体" w:cs="Times New Roman" w:hint="eastAsia"/>
        </w:rPr>
        <w:t>,</w:t>
      </w:r>
      <w:r w:rsidRPr="00B861D8">
        <w:rPr>
          <w:rFonts w:eastAsia="宋体" w:cs="Times New Roman" w:hint="eastAsia"/>
        </w:rPr>
        <w:t>针对用户设计的手势集合</w:t>
      </w:r>
      <w:r w:rsidRPr="00B861D8">
        <w:rPr>
          <w:rFonts w:eastAsia="宋体" w:cs="Times New Roman" w:hint="eastAsia"/>
        </w:rPr>
        <w:t>,</w:t>
      </w:r>
      <w:r w:rsidRPr="00B861D8">
        <w:rPr>
          <w:rFonts w:eastAsia="宋体" w:cs="Times New Roman" w:hint="eastAsia"/>
        </w:rPr>
        <w:t>提出了一种坐标映射方法和手势识别方法。坐标映射方法解决了用户反馈的手掌偏航转动控制光标时转动角度范围小的问题</w:t>
      </w:r>
      <w:r w:rsidRPr="00B861D8">
        <w:rPr>
          <w:rFonts w:eastAsia="宋体" w:cs="Times New Roman" w:hint="eastAsia"/>
        </w:rPr>
        <w:t>;</w:t>
      </w:r>
      <w:r w:rsidRPr="00B861D8">
        <w:rPr>
          <w:rFonts w:eastAsia="宋体" w:cs="Times New Roman" w:hint="eastAsia"/>
        </w:rPr>
        <w:t>手势识别方法则通过决策树对手指关节特征进行分类。最后</w:t>
      </w:r>
      <w:r w:rsidRPr="00B861D8">
        <w:rPr>
          <w:rFonts w:eastAsia="宋体" w:cs="Times New Roman" w:hint="eastAsia"/>
        </w:rPr>
        <w:t>,</w:t>
      </w:r>
      <w:r w:rsidRPr="00B861D8">
        <w:rPr>
          <w:rFonts w:eastAsia="宋体" w:cs="Times New Roman" w:hint="eastAsia"/>
        </w:rPr>
        <w:t>分析了健康人群肌肉震颤信号与交互意图之间的关系</w:t>
      </w:r>
      <w:r w:rsidRPr="00B861D8">
        <w:rPr>
          <w:rFonts w:eastAsia="宋体" w:cs="Times New Roman" w:hint="eastAsia"/>
        </w:rPr>
        <w:t>,</w:t>
      </w:r>
      <w:r w:rsidRPr="00B861D8">
        <w:rPr>
          <w:rFonts w:eastAsia="宋体" w:cs="Times New Roman" w:hint="eastAsia"/>
        </w:rPr>
        <w:t>设计实验采集不同行为下的震颤特征</w:t>
      </w:r>
      <w:r w:rsidRPr="00B861D8">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lastRenderedPageBreak/>
        <w:t>分类器达到了</w:t>
      </w:r>
      <w:r>
        <w:rPr>
          <w:rFonts w:eastAsia="宋体" w:cs="Times New Roman" w:hint="eastAsia"/>
        </w:rPr>
        <w:t>96%</w:t>
      </w:r>
      <w:r>
        <w:rPr>
          <w:rFonts w:eastAsia="宋体" w:cs="Times New Roman" w:hint="eastAsia"/>
        </w:rPr>
        <w:t>的准确率，区分不同任务难度下的</w:t>
      </w:r>
      <w:r w:rsidRPr="00656D6D">
        <w:rPr>
          <w:rFonts w:eastAsia="宋体" w:cs="Times New Roman" w:hint="eastAsia"/>
        </w:rPr>
        <w:t>IAT</w:t>
      </w:r>
      <w:r>
        <w:rPr>
          <w:rFonts w:eastAsia="宋体" w:cs="Times New Roman" w:hint="eastAsia"/>
        </w:rPr>
        <w:t>时，也有</w:t>
      </w:r>
      <w:r>
        <w:rPr>
          <w:rFonts w:eastAsia="宋体" w:cs="Times New Roman" w:hint="eastAsia"/>
        </w:rPr>
        <w:t>54%</w:t>
      </w:r>
      <w:r>
        <w:rPr>
          <w:rFonts w:eastAsia="宋体" w:cs="Times New Roman" w:hint="eastAsia"/>
        </w:rPr>
        <w:t>的准确率</w:t>
      </w:r>
      <w:r w:rsidR="00F477A4">
        <w:rPr>
          <w:rFonts w:eastAsia="宋体" w:cs="Times New Roman" w:hint="eastAsia"/>
        </w:rPr>
        <w:t>，</w:t>
      </w:r>
      <w:r w:rsidR="000B4259">
        <w:rPr>
          <w:rFonts w:eastAsia="宋体" w:cs="Times New Roman" w:hint="eastAsia"/>
        </w:rPr>
        <w:t>这</w:t>
      </w:r>
      <w:r w:rsidRPr="00B861D8">
        <w:rPr>
          <w:rFonts w:eastAsia="宋体" w:cs="Times New Roman" w:hint="eastAsia"/>
        </w:rPr>
        <w:t>证明了使用肌肉震颤识别交互意图的可行性。</w:t>
      </w:r>
    </w:p>
    <w:p w14:paraId="41AF1834" w14:textId="1D9572FF" w:rsidR="008F6104" w:rsidRDefault="00B861D8" w:rsidP="00B861D8">
      <w:pPr>
        <w:ind w:firstLineChars="200" w:firstLine="480"/>
        <w:jc w:val="both"/>
        <w:rPr>
          <w:rFonts w:eastAsia="宋体" w:cs="Times New Roman"/>
        </w:rPr>
      </w:pPr>
      <w:r w:rsidRPr="00B861D8">
        <w:rPr>
          <w:rFonts w:eastAsia="宋体" w:cs="Times New Roman" w:hint="eastAsia"/>
        </w:rPr>
        <w:t>总的来说</w:t>
      </w:r>
      <w:r w:rsidRPr="00B861D8">
        <w:rPr>
          <w:rFonts w:eastAsia="宋体" w:cs="Times New Roman" w:hint="eastAsia"/>
        </w:rPr>
        <w:t>,</w:t>
      </w:r>
      <w:r w:rsidRPr="00B861D8">
        <w:rPr>
          <w:rFonts w:eastAsia="宋体" w:cs="Times New Roman" w:hint="eastAsia"/>
        </w:rPr>
        <w:t>本章内容从手势交互的需求分析出发</w:t>
      </w:r>
      <w:r w:rsidRPr="00B861D8">
        <w:rPr>
          <w:rFonts w:eastAsia="宋体" w:cs="Times New Roman" w:hint="eastAsia"/>
        </w:rPr>
        <w:t>,</w:t>
      </w:r>
      <w:r w:rsidRPr="00B861D8">
        <w:rPr>
          <w:rFonts w:eastAsia="宋体" w:cs="Times New Roman" w:hint="eastAsia"/>
        </w:rPr>
        <w:t>通过用户实验获得设计基础</w:t>
      </w:r>
      <w:r w:rsidRPr="00B861D8">
        <w:rPr>
          <w:rFonts w:eastAsia="宋体" w:cs="Times New Roman" w:hint="eastAsia"/>
        </w:rPr>
        <w:t>,</w:t>
      </w:r>
      <w:r w:rsidRPr="00B861D8">
        <w:rPr>
          <w:rFonts w:eastAsia="宋体" w:cs="Times New Roman" w:hint="eastAsia"/>
        </w:rPr>
        <w:t>在此基础上探索相关技术方法</w:t>
      </w:r>
      <w:r w:rsidRPr="00B861D8">
        <w:rPr>
          <w:rFonts w:eastAsia="宋体" w:cs="Times New Roman" w:hint="eastAsia"/>
        </w:rPr>
        <w:t>,</w:t>
      </w:r>
      <w:r w:rsidRPr="00B861D8">
        <w:rPr>
          <w:rFonts w:eastAsia="宋体" w:cs="Times New Roman" w:hint="eastAsia"/>
        </w:rPr>
        <w:t>并从理论上确立这些方法的有效性。</w:t>
      </w:r>
    </w:p>
    <w:p w14:paraId="06958F99" w14:textId="47D14E42" w:rsidR="00B03770" w:rsidRDefault="00B03770" w:rsidP="00B03770">
      <w:pPr>
        <w:ind w:firstLineChars="200" w:firstLine="480"/>
        <w:rPr>
          <w:rFonts w:hAnsi="Cambria Math"/>
        </w:rPr>
      </w:pPr>
    </w:p>
    <w:p w14:paraId="1B54C36C" w14:textId="77777777" w:rsidR="00D9482D" w:rsidRPr="00ED65CA" w:rsidRDefault="00D9482D"/>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4E1F5" w14:textId="77777777" w:rsidR="000D271E" w:rsidRDefault="000D271E" w:rsidP="00B03770">
      <w:pPr>
        <w:spacing w:line="240" w:lineRule="auto"/>
      </w:pPr>
      <w:r>
        <w:separator/>
      </w:r>
    </w:p>
  </w:endnote>
  <w:endnote w:type="continuationSeparator" w:id="0">
    <w:p w14:paraId="1AFF76DA" w14:textId="77777777" w:rsidR="000D271E" w:rsidRDefault="000D271E"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214A8" w14:textId="77777777" w:rsidR="000D271E" w:rsidRDefault="000D271E" w:rsidP="00B03770">
      <w:pPr>
        <w:spacing w:line="240" w:lineRule="auto"/>
      </w:pPr>
      <w:r>
        <w:separator/>
      </w:r>
    </w:p>
  </w:footnote>
  <w:footnote w:type="continuationSeparator" w:id="0">
    <w:p w14:paraId="0A27A68F" w14:textId="77777777" w:rsidR="000D271E" w:rsidRDefault="000D271E"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4429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3123"/>
    <w:rsid w:val="0000333A"/>
    <w:rsid w:val="00003631"/>
    <w:rsid w:val="00010C09"/>
    <w:rsid w:val="00011646"/>
    <w:rsid w:val="000118B2"/>
    <w:rsid w:val="000123A4"/>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C19"/>
    <w:rsid w:val="00027540"/>
    <w:rsid w:val="00027725"/>
    <w:rsid w:val="0002795E"/>
    <w:rsid w:val="0003058F"/>
    <w:rsid w:val="00030CD2"/>
    <w:rsid w:val="00032C87"/>
    <w:rsid w:val="000331E4"/>
    <w:rsid w:val="00034AFE"/>
    <w:rsid w:val="00037956"/>
    <w:rsid w:val="0004040E"/>
    <w:rsid w:val="0004209D"/>
    <w:rsid w:val="000422C4"/>
    <w:rsid w:val="00042F5E"/>
    <w:rsid w:val="0004501E"/>
    <w:rsid w:val="0004537C"/>
    <w:rsid w:val="00052344"/>
    <w:rsid w:val="000528BC"/>
    <w:rsid w:val="00052951"/>
    <w:rsid w:val="00055F65"/>
    <w:rsid w:val="00056985"/>
    <w:rsid w:val="000610E5"/>
    <w:rsid w:val="000616B8"/>
    <w:rsid w:val="00061814"/>
    <w:rsid w:val="00061BAD"/>
    <w:rsid w:val="0006241F"/>
    <w:rsid w:val="00062EC7"/>
    <w:rsid w:val="00065721"/>
    <w:rsid w:val="0006587F"/>
    <w:rsid w:val="000676F0"/>
    <w:rsid w:val="00070242"/>
    <w:rsid w:val="00070B3B"/>
    <w:rsid w:val="000714D2"/>
    <w:rsid w:val="000716F5"/>
    <w:rsid w:val="00071FD8"/>
    <w:rsid w:val="00072AE1"/>
    <w:rsid w:val="00073055"/>
    <w:rsid w:val="000767C3"/>
    <w:rsid w:val="00076A9E"/>
    <w:rsid w:val="00077678"/>
    <w:rsid w:val="00081068"/>
    <w:rsid w:val="0008154F"/>
    <w:rsid w:val="00085777"/>
    <w:rsid w:val="0008584A"/>
    <w:rsid w:val="00085D81"/>
    <w:rsid w:val="000901F6"/>
    <w:rsid w:val="000907D6"/>
    <w:rsid w:val="000909FF"/>
    <w:rsid w:val="0009435B"/>
    <w:rsid w:val="00094545"/>
    <w:rsid w:val="000952AB"/>
    <w:rsid w:val="000959D0"/>
    <w:rsid w:val="00095A5D"/>
    <w:rsid w:val="000978D0"/>
    <w:rsid w:val="00097CB4"/>
    <w:rsid w:val="00097EEB"/>
    <w:rsid w:val="000A06E3"/>
    <w:rsid w:val="000A1C5A"/>
    <w:rsid w:val="000A2161"/>
    <w:rsid w:val="000A26E0"/>
    <w:rsid w:val="000A31CB"/>
    <w:rsid w:val="000A4E9C"/>
    <w:rsid w:val="000A5B7F"/>
    <w:rsid w:val="000A6C7A"/>
    <w:rsid w:val="000A7924"/>
    <w:rsid w:val="000B2358"/>
    <w:rsid w:val="000B24D6"/>
    <w:rsid w:val="000B2D65"/>
    <w:rsid w:val="000B2F37"/>
    <w:rsid w:val="000B315C"/>
    <w:rsid w:val="000B3FFD"/>
    <w:rsid w:val="000B4259"/>
    <w:rsid w:val="000B4EDC"/>
    <w:rsid w:val="000B607D"/>
    <w:rsid w:val="000B683F"/>
    <w:rsid w:val="000C0FED"/>
    <w:rsid w:val="000C1172"/>
    <w:rsid w:val="000C28C7"/>
    <w:rsid w:val="000C4C84"/>
    <w:rsid w:val="000C748E"/>
    <w:rsid w:val="000C772D"/>
    <w:rsid w:val="000C7E0F"/>
    <w:rsid w:val="000D05B5"/>
    <w:rsid w:val="000D0764"/>
    <w:rsid w:val="000D271E"/>
    <w:rsid w:val="000D440B"/>
    <w:rsid w:val="000D4A06"/>
    <w:rsid w:val="000D4BCB"/>
    <w:rsid w:val="000D4F3A"/>
    <w:rsid w:val="000D718F"/>
    <w:rsid w:val="000D7C48"/>
    <w:rsid w:val="000E0AF8"/>
    <w:rsid w:val="000E282D"/>
    <w:rsid w:val="000E2938"/>
    <w:rsid w:val="000E33AA"/>
    <w:rsid w:val="000E4F48"/>
    <w:rsid w:val="000E76C0"/>
    <w:rsid w:val="000E7FA9"/>
    <w:rsid w:val="000E7FF7"/>
    <w:rsid w:val="000F058F"/>
    <w:rsid w:val="000F0B2E"/>
    <w:rsid w:val="000F0D2C"/>
    <w:rsid w:val="000F1BC7"/>
    <w:rsid w:val="000F1FF1"/>
    <w:rsid w:val="000F22BD"/>
    <w:rsid w:val="000F23CE"/>
    <w:rsid w:val="000F266F"/>
    <w:rsid w:val="000F549F"/>
    <w:rsid w:val="000F5A53"/>
    <w:rsid w:val="000F6EC2"/>
    <w:rsid w:val="000F6FC6"/>
    <w:rsid w:val="000F7F1F"/>
    <w:rsid w:val="0010135C"/>
    <w:rsid w:val="00101F16"/>
    <w:rsid w:val="001027B4"/>
    <w:rsid w:val="00102DD1"/>
    <w:rsid w:val="00103928"/>
    <w:rsid w:val="0010542B"/>
    <w:rsid w:val="001057EF"/>
    <w:rsid w:val="00105A54"/>
    <w:rsid w:val="00106DE3"/>
    <w:rsid w:val="001106F4"/>
    <w:rsid w:val="00110CB5"/>
    <w:rsid w:val="001129B8"/>
    <w:rsid w:val="001132FE"/>
    <w:rsid w:val="00113EEC"/>
    <w:rsid w:val="00114402"/>
    <w:rsid w:val="0011464F"/>
    <w:rsid w:val="0011512C"/>
    <w:rsid w:val="001172D2"/>
    <w:rsid w:val="001202DA"/>
    <w:rsid w:val="00121B2A"/>
    <w:rsid w:val="00124E09"/>
    <w:rsid w:val="00126AD7"/>
    <w:rsid w:val="00127F8C"/>
    <w:rsid w:val="00130466"/>
    <w:rsid w:val="00131643"/>
    <w:rsid w:val="00131C6F"/>
    <w:rsid w:val="00132ADF"/>
    <w:rsid w:val="00132E57"/>
    <w:rsid w:val="00133794"/>
    <w:rsid w:val="00133AB7"/>
    <w:rsid w:val="00133FD2"/>
    <w:rsid w:val="00135560"/>
    <w:rsid w:val="00135CA0"/>
    <w:rsid w:val="0013673F"/>
    <w:rsid w:val="001368A8"/>
    <w:rsid w:val="00137128"/>
    <w:rsid w:val="00137A9F"/>
    <w:rsid w:val="001406F5"/>
    <w:rsid w:val="001419E4"/>
    <w:rsid w:val="00141A35"/>
    <w:rsid w:val="00142197"/>
    <w:rsid w:val="00142BBB"/>
    <w:rsid w:val="00144870"/>
    <w:rsid w:val="00144CAA"/>
    <w:rsid w:val="00145098"/>
    <w:rsid w:val="00145B57"/>
    <w:rsid w:val="001468C9"/>
    <w:rsid w:val="00147EAA"/>
    <w:rsid w:val="00150A38"/>
    <w:rsid w:val="00150C70"/>
    <w:rsid w:val="001512F3"/>
    <w:rsid w:val="00151785"/>
    <w:rsid w:val="00151831"/>
    <w:rsid w:val="00152486"/>
    <w:rsid w:val="0015411D"/>
    <w:rsid w:val="001552C6"/>
    <w:rsid w:val="0015795F"/>
    <w:rsid w:val="0016032B"/>
    <w:rsid w:val="00161BA6"/>
    <w:rsid w:val="0016624B"/>
    <w:rsid w:val="00167B88"/>
    <w:rsid w:val="00171830"/>
    <w:rsid w:val="00172E68"/>
    <w:rsid w:val="00173719"/>
    <w:rsid w:val="001759EE"/>
    <w:rsid w:val="001762EC"/>
    <w:rsid w:val="00176C5B"/>
    <w:rsid w:val="00180492"/>
    <w:rsid w:val="00180A1D"/>
    <w:rsid w:val="001813D7"/>
    <w:rsid w:val="00183C0B"/>
    <w:rsid w:val="00184F14"/>
    <w:rsid w:val="001861B4"/>
    <w:rsid w:val="00186AB5"/>
    <w:rsid w:val="00186B40"/>
    <w:rsid w:val="001912B2"/>
    <w:rsid w:val="001917FA"/>
    <w:rsid w:val="00191D01"/>
    <w:rsid w:val="001927D0"/>
    <w:rsid w:val="00195549"/>
    <w:rsid w:val="00197C2A"/>
    <w:rsid w:val="001A161A"/>
    <w:rsid w:val="001A174E"/>
    <w:rsid w:val="001A21AA"/>
    <w:rsid w:val="001A2946"/>
    <w:rsid w:val="001A3A33"/>
    <w:rsid w:val="001A61ED"/>
    <w:rsid w:val="001A7960"/>
    <w:rsid w:val="001B2865"/>
    <w:rsid w:val="001B3656"/>
    <w:rsid w:val="001B3821"/>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66FD"/>
    <w:rsid w:val="001D6A51"/>
    <w:rsid w:val="001D6D4E"/>
    <w:rsid w:val="001E01EC"/>
    <w:rsid w:val="001E11EB"/>
    <w:rsid w:val="001E1F3C"/>
    <w:rsid w:val="001E584E"/>
    <w:rsid w:val="001E7C93"/>
    <w:rsid w:val="001F099E"/>
    <w:rsid w:val="001F17F5"/>
    <w:rsid w:val="001F19AB"/>
    <w:rsid w:val="001F3A2B"/>
    <w:rsid w:val="001F4BA6"/>
    <w:rsid w:val="001F50A2"/>
    <w:rsid w:val="001F6537"/>
    <w:rsid w:val="001F68B9"/>
    <w:rsid w:val="001F7786"/>
    <w:rsid w:val="0020268F"/>
    <w:rsid w:val="00203DEB"/>
    <w:rsid w:val="00205364"/>
    <w:rsid w:val="00205578"/>
    <w:rsid w:val="00206131"/>
    <w:rsid w:val="0020622C"/>
    <w:rsid w:val="0020683C"/>
    <w:rsid w:val="002130D3"/>
    <w:rsid w:val="002155DB"/>
    <w:rsid w:val="002165AD"/>
    <w:rsid w:val="0022096B"/>
    <w:rsid w:val="0022106D"/>
    <w:rsid w:val="00221096"/>
    <w:rsid w:val="0022127E"/>
    <w:rsid w:val="00222329"/>
    <w:rsid w:val="00225581"/>
    <w:rsid w:val="00226865"/>
    <w:rsid w:val="002270F7"/>
    <w:rsid w:val="00227930"/>
    <w:rsid w:val="00227FAE"/>
    <w:rsid w:val="002315CD"/>
    <w:rsid w:val="00232E85"/>
    <w:rsid w:val="00235B27"/>
    <w:rsid w:val="00235DF2"/>
    <w:rsid w:val="00237C9D"/>
    <w:rsid w:val="00237D0B"/>
    <w:rsid w:val="00240229"/>
    <w:rsid w:val="00245A6B"/>
    <w:rsid w:val="00245AB5"/>
    <w:rsid w:val="0024618B"/>
    <w:rsid w:val="00247CA7"/>
    <w:rsid w:val="00247DFA"/>
    <w:rsid w:val="00251CA5"/>
    <w:rsid w:val="002553AE"/>
    <w:rsid w:val="0025580F"/>
    <w:rsid w:val="0025740F"/>
    <w:rsid w:val="0026040D"/>
    <w:rsid w:val="00262583"/>
    <w:rsid w:val="00263168"/>
    <w:rsid w:val="002639C3"/>
    <w:rsid w:val="00264277"/>
    <w:rsid w:val="0026499B"/>
    <w:rsid w:val="00266737"/>
    <w:rsid w:val="00266EE4"/>
    <w:rsid w:val="002709FB"/>
    <w:rsid w:val="00272DA9"/>
    <w:rsid w:val="00273225"/>
    <w:rsid w:val="002736ED"/>
    <w:rsid w:val="002758BE"/>
    <w:rsid w:val="00280484"/>
    <w:rsid w:val="002804BB"/>
    <w:rsid w:val="00281FC6"/>
    <w:rsid w:val="0028308F"/>
    <w:rsid w:val="002840B9"/>
    <w:rsid w:val="00284855"/>
    <w:rsid w:val="00284F5C"/>
    <w:rsid w:val="00285E5B"/>
    <w:rsid w:val="002863EB"/>
    <w:rsid w:val="00291A7A"/>
    <w:rsid w:val="00291B57"/>
    <w:rsid w:val="00292152"/>
    <w:rsid w:val="00292A7B"/>
    <w:rsid w:val="0029451F"/>
    <w:rsid w:val="00296FA4"/>
    <w:rsid w:val="002A085F"/>
    <w:rsid w:val="002A1174"/>
    <w:rsid w:val="002A1420"/>
    <w:rsid w:val="002A230D"/>
    <w:rsid w:val="002A23C1"/>
    <w:rsid w:val="002A2DC5"/>
    <w:rsid w:val="002B0484"/>
    <w:rsid w:val="002B05B7"/>
    <w:rsid w:val="002B1531"/>
    <w:rsid w:val="002B2053"/>
    <w:rsid w:val="002B287B"/>
    <w:rsid w:val="002B2B5C"/>
    <w:rsid w:val="002B3072"/>
    <w:rsid w:val="002B3421"/>
    <w:rsid w:val="002B468C"/>
    <w:rsid w:val="002B5056"/>
    <w:rsid w:val="002B56F6"/>
    <w:rsid w:val="002B6B34"/>
    <w:rsid w:val="002C00A6"/>
    <w:rsid w:val="002C047A"/>
    <w:rsid w:val="002C0BF3"/>
    <w:rsid w:val="002C24A3"/>
    <w:rsid w:val="002C2CEF"/>
    <w:rsid w:val="002C33BB"/>
    <w:rsid w:val="002C3CCC"/>
    <w:rsid w:val="002C44DD"/>
    <w:rsid w:val="002C4982"/>
    <w:rsid w:val="002C4AD5"/>
    <w:rsid w:val="002C52BD"/>
    <w:rsid w:val="002C5526"/>
    <w:rsid w:val="002D0086"/>
    <w:rsid w:val="002D3ECE"/>
    <w:rsid w:val="002D57BB"/>
    <w:rsid w:val="002D6735"/>
    <w:rsid w:val="002E24E2"/>
    <w:rsid w:val="002E4384"/>
    <w:rsid w:val="002E4D27"/>
    <w:rsid w:val="002E5036"/>
    <w:rsid w:val="002E60EC"/>
    <w:rsid w:val="002E6B90"/>
    <w:rsid w:val="002E6E47"/>
    <w:rsid w:val="002F2178"/>
    <w:rsid w:val="002F39F4"/>
    <w:rsid w:val="002F3A27"/>
    <w:rsid w:val="002F3D41"/>
    <w:rsid w:val="002F4357"/>
    <w:rsid w:val="002F490A"/>
    <w:rsid w:val="002F57B7"/>
    <w:rsid w:val="002F7C1C"/>
    <w:rsid w:val="0030003D"/>
    <w:rsid w:val="0030158B"/>
    <w:rsid w:val="00301854"/>
    <w:rsid w:val="003028AB"/>
    <w:rsid w:val="003049F7"/>
    <w:rsid w:val="0030537B"/>
    <w:rsid w:val="00305E2A"/>
    <w:rsid w:val="00307F04"/>
    <w:rsid w:val="003111D1"/>
    <w:rsid w:val="003115DB"/>
    <w:rsid w:val="00312955"/>
    <w:rsid w:val="0031335F"/>
    <w:rsid w:val="00314361"/>
    <w:rsid w:val="00316662"/>
    <w:rsid w:val="00320189"/>
    <w:rsid w:val="00320993"/>
    <w:rsid w:val="00321C1A"/>
    <w:rsid w:val="003227BE"/>
    <w:rsid w:val="003235D8"/>
    <w:rsid w:val="00323728"/>
    <w:rsid w:val="00324672"/>
    <w:rsid w:val="003254F2"/>
    <w:rsid w:val="003261A7"/>
    <w:rsid w:val="0032720B"/>
    <w:rsid w:val="0032753D"/>
    <w:rsid w:val="0032787D"/>
    <w:rsid w:val="00330282"/>
    <w:rsid w:val="003303DA"/>
    <w:rsid w:val="00330548"/>
    <w:rsid w:val="00331D99"/>
    <w:rsid w:val="00331E8E"/>
    <w:rsid w:val="0033481D"/>
    <w:rsid w:val="00334B0B"/>
    <w:rsid w:val="00335875"/>
    <w:rsid w:val="003358C5"/>
    <w:rsid w:val="0033619F"/>
    <w:rsid w:val="0033660E"/>
    <w:rsid w:val="0033712C"/>
    <w:rsid w:val="00337A61"/>
    <w:rsid w:val="003404ED"/>
    <w:rsid w:val="00340639"/>
    <w:rsid w:val="0034161D"/>
    <w:rsid w:val="00341BB8"/>
    <w:rsid w:val="003421F9"/>
    <w:rsid w:val="003425D9"/>
    <w:rsid w:val="00344295"/>
    <w:rsid w:val="00346CD0"/>
    <w:rsid w:val="00350037"/>
    <w:rsid w:val="00352C72"/>
    <w:rsid w:val="00353972"/>
    <w:rsid w:val="00353C05"/>
    <w:rsid w:val="00353C79"/>
    <w:rsid w:val="00354FED"/>
    <w:rsid w:val="003553C2"/>
    <w:rsid w:val="003554D4"/>
    <w:rsid w:val="0035565E"/>
    <w:rsid w:val="00360816"/>
    <w:rsid w:val="00364E9D"/>
    <w:rsid w:val="003651FB"/>
    <w:rsid w:val="00365DEF"/>
    <w:rsid w:val="00366390"/>
    <w:rsid w:val="00370293"/>
    <w:rsid w:val="003707F4"/>
    <w:rsid w:val="00372565"/>
    <w:rsid w:val="00372AEE"/>
    <w:rsid w:val="00373A64"/>
    <w:rsid w:val="00373E81"/>
    <w:rsid w:val="00374871"/>
    <w:rsid w:val="00374D51"/>
    <w:rsid w:val="00375E10"/>
    <w:rsid w:val="003769CF"/>
    <w:rsid w:val="00376AAF"/>
    <w:rsid w:val="00380FC8"/>
    <w:rsid w:val="003811E8"/>
    <w:rsid w:val="00381B87"/>
    <w:rsid w:val="003837DF"/>
    <w:rsid w:val="003847BD"/>
    <w:rsid w:val="00385431"/>
    <w:rsid w:val="00385F4E"/>
    <w:rsid w:val="00386266"/>
    <w:rsid w:val="0038637B"/>
    <w:rsid w:val="0038740B"/>
    <w:rsid w:val="00387A62"/>
    <w:rsid w:val="00391AB2"/>
    <w:rsid w:val="003920E8"/>
    <w:rsid w:val="003951A8"/>
    <w:rsid w:val="003A0D50"/>
    <w:rsid w:val="003A1367"/>
    <w:rsid w:val="003A161A"/>
    <w:rsid w:val="003A1725"/>
    <w:rsid w:val="003A1AB4"/>
    <w:rsid w:val="003A365C"/>
    <w:rsid w:val="003A3A61"/>
    <w:rsid w:val="003A3D22"/>
    <w:rsid w:val="003A4FFF"/>
    <w:rsid w:val="003A686B"/>
    <w:rsid w:val="003A6C00"/>
    <w:rsid w:val="003B009D"/>
    <w:rsid w:val="003B0C26"/>
    <w:rsid w:val="003B0F58"/>
    <w:rsid w:val="003B12D1"/>
    <w:rsid w:val="003B1530"/>
    <w:rsid w:val="003B2231"/>
    <w:rsid w:val="003B3128"/>
    <w:rsid w:val="003B56E9"/>
    <w:rsid w:val="003B572A"/>
    <w:rsid w:val="003B74D1"/>
    <w:rsid w:val="003B7EC1"/>
    <w:rsid w:val="003C0F92"/>
    <w:rsid w:val="003C2DD5"/>
    <w:rsid w:val="003C3CDF"/>
    <w:rsid w:val="003C4B20"/>
    <w:rsid w:val="003C4E5D"/>
    <w:rsid w:val="003C556B"/>
    <w:rsid w:val="003C65C6"/>
    <w:rsid w:val="003C7504"/>
    <w:rsid w:val="003C7D6F"/>
    <w:rsid w:val="003D08A2"/>
    <w:rsid w:val="003D0B87"/>
    <w:rsid w:val="003D133A"/>
    <w:rsid w:val="003D16BB"/>
    <w:rsid w:val="003D2F6A"/>
    <w:rsid w:val="003D3D23"/>
    <w:rsid w:val="003D3FCF"/>
    <w:rsid w:val="003D4802"/>
    <w:rsid w:val="003D5D67"/>
    <w:rsid w:val="003D6CF7"/>
    <w:rsid w:val="003D72A4"/>
    <w:rsid w:val="003D7476"/>
    <w:rsid w:val="003E17D0"/>
    <w:rsid w:val="003E2B17"/>
    <w:rsid w:val="003E51CA"/>
    <w:rsid w:val="003E6E6E"/>
    <w:rsid w:val="003E76AE"/>
    <w:rsid w:val="003E77FD"/>
    <w:rsid w:val="003F1A45"/>
    <w:rsid w:val="003F26CA"/>
    <w:rsid w:val="003F30D6"/>
    <w:rsid w:val="003F3302"/>
    <w:rsid w:val="003F40E8"/>
    <w:rsid w:val="003F4BB5"/>
    <w:rsid w:val="003F50F3"/>
    <w:rsid w:val="003F72AD"/>
    <w:rsid w:val="003F7500"/>
    <w:rsid w:val="003F79E7"/>
    <w:rsid w:val="003F7ED1"/>
    <w:rsid w:val="0040024E"/>
    <w:rsid w:val="00400B73"/>
    <w:rsid w:val="004025FA"/>
    <w:rsid w:val="004031FB"/>
    <w:rsid w:val="00403E31"/>
    <w:rsid w:val="00403FE8"/>
    <w:rsid w:val="00405381"/>
    <w:rsid w:val="00405D05"/>
    <w:rsid w:val="00407795"/>
    <w:rsid w:val="00411A12"/>
    <w:rsid w:val="00411DF2"/>
    <w:rsid w:val="004126BF"/>
    <w:rsid w:val="00412DB5"/>
    <w:rsid w:val="00413099"/>
    <w:rsid w:val="004133C7"/>
    <w:rsid w:val="00416DBA"/>
    <w:rsid w:val="00417E13"/>
    <w:rsid w:val="004203F7"/>
    <w:rsid w:val="0042230F"/>
    <w:rsid w:val="00422CFA"/>
    <w:rsid w:val="00422DC8"/>
    <w:rsid w:val="00425D89"/>
    <w:rsid w:val="00427724"/>
    <w:rsid w:val="0043101D"/>
    <w:rsid w:val="00431A0D"/>
    <w:rsid w:val="00431F93"/>
    <w:rsid w:val="00432957"/>
    <w:rsid w:val="004345FC"/>
    <w:rsid w:val="00434A5B"/>
    <w:rsid w:val="00434AA3"/>
    <w:rsid w:val="00434C7D"/>
    <w:rsid w:val="00435AEB"/>
    <w:rsid w:val="00437F2F"/>
    <w:rsid w:val="00437F98"/>
    <w:rsid w:val="004414F4"/>
    <w:rsid w:val="00442CE6"/>
    <w:rsid w:val="00442F45"/>
    <w:rsid w:val="00445CFF"/>
    <w:rsid w:val="00445D1F"/>
    <w:rsid w:val="00446032"/>
    <w:rsid w:val="00447E8C"/>
    <w:rsid w:val="00450360"/>
    <w:rsid w:val="00451205"/>
    <w:rsid w:val="00452057"/>
    <w:rsid w:val="004525C0"/>
    <w:rsid w:val="00452622"/>
    <w:rsid w:val="004536EF"/>
    <w:rsid w:val="004544A4"/>
    <w:rsid w:val="004547F9"/>
    <w:rsid w:val="0045541E"/>
    <w:rsid w:val="00455704"/>
    <w:rsid w:val="00456822"/>
    <w:rsid w:val="00457E22"/>
    <w:rsid w:val="00460624"/>
    <w:rsid w:val="00460F12"/>
    <w:rsid w:val="00461D0A"/>
    <w:rsid w:val="00462F6C"/>
    <w:rsid w:val="00463B74"/>
    <w:rsid w:val="00463D1F"/>
    <w:rsid w:val="00463F42"/>
    <w:rsid w:val="004645A0"/>
    <w:rsid w:val="00466709"/>
    <w:rsid w:val="00467D26"/>
    <w:rsid w:val="00470896"/>
    <w:rsid w:val="00470BFF"/>
    <w:rsid w:val="00470CB1"/>
    <w:rsid w:val="00471C07"/>
    <w:rsid w:val="00471E09"/>
    <w:rsid w:val="0047334E"/>
    <w:rsid w:val="00473FAA"/>
    <w:rsid w:val="00475E3D"/>
    <w:rsid w:val="00476667"/>
    <w:rsid w:val="00476740"/>
    <w:rsid w:val="004767AF"/>
    <w:rsid w:val="00481C39"/>
    <w:rsid w:val="00482000"/>
    <w:rsid w:val="004835F4"/>
    <w:rsid w:val="00483720"/>
    <w:rsid w:val="00483C2B"/>
    <w:rsid w:val="00484CA0"/>
    <w:rsid w:val="0048572F"/>
    <w:rsid w:val="00486A4C"/>
    <w:rsid w:val="00490382"/>
    <w:rsid w:val="00491EDB"/>
    <w:rsid w:val="004924E3"/>
    <w:rsid w:val="00493433"/>
    <w:rsid w:val="004938FE"/>
    <w:rsid w:val="00495E41"/>
    <w:rsid w:val="0049611A"/>
    <w:rsid w:val="004969DD"/>
    <w:rsid w:val="004A0725"/>
    <w:rsid w:val="004A1917"/>
    <w:rsid w:val="004A1D4A"/>
    <w:rsid w:val="004A37F6"/>
    <w:rsid w:val="004A4510"/>
    <w:rsid w:val="004A57A7"/>
    <w:rsid w:val="004A5DD3"/>
    <w:rsid w:val="004A70AB"/>
    <w:rsid w:val="004B01D4"/>
    <w:rsid w:val="004B0369"/>
    <w:rsid w:val="004B0BFA"/>
    <w:rsid w:val="004B0E2F"/>
    <w:rsid w:val="004B16F1"/>
    <w:rsid w:val="004B32D2"/>
    <w:rsid w:val="004B3A15"/>
    <w:rsid w:val="004B404F"/>
    <w:rsid w:val="004B4410"/>
    <w:rsid w:val="004B5629"/>
    <w:rsid w:val="004C199E"/>
    <w:rsid w:val="004C318A"/>
    <w:rsid w:val="004C3A26"/>
    <w:rsid w:val="004C46EB"/>
    <w:rsid w:val="004C4A84"/>
    <w:rsid w:val="004C6561"/>
    <w:rsid w:val="004C78F6"/>
    <w:rsid w:val="004D4E70"/>
    <w:rsid w:val="004D6206"/>
    <w:rsid w:val="004D62E6"/>
    <w:rsid w:val="004D75F7"/>
    <w:rsid w:val="004D7A7E"/>
    <w:rsid w:val="004E0A03"/>
    <w:rsid w:val="004E0D04"/>
    <w:rsid w:val="004E2597"/>
    <w:rsid w:val="004E4089"/>
    <w:rsid w:val="004E43D5"/>
    <w:rsid w:val="004E467F"/>
    <w:rsid w:val="004E6CE8"/>
    <w:rsid w:val="004F0A25"/>
    <w:rsid w:val="004F1CD9"/>
    <w:rsid w:val="004F2289"/>
    <w:rsid w:val="004F27B6"/>
    <w:rsid w:val="004F337F"/>
    <w:rsid w:val="004F4EFA"/>
    <w:rsid w:val="004F55C0"/>
    <w:rsid w:val="004F5AAE"/>
    <w:rsid w:val="004F6F41"/>
    <w:rsid w:val="004F7727"/>
    <w:rsid w:val="004F7CB1"/>
    <w:rsid w:val="00500AB4"/>
    <w:rsid w:val="00500DF0"/>
    <w:rsid w:val="00504824"/>
    <w:rsid w:val="00505861"/>
    <w:rsid w:val="005072F6"/>
    <w:rsid w:val="0051114F"/>
    <w:rsid w:val="00513D77"/>
    <w:rsid w:val="00514B11"/>
    <w:rsid w:val="00515AE3"/>
    <w:rsid w:val="00516F89"/>
    <w:rsid w:val="005178AB"/>
    <w:rsid w:val="005206C5"/>
    <w:rsid w:val="005226C7"/>
    <w:rsid w:val="00522CF0"/>
    <w:rsid w:val="005242B6"/>
    <w:rsid w:val="00525C7E"/>
    <w:rsid w:val="00525D2D"/>
    <w:rsid w:val="00527C5A"/>
    <w:rsid w:val="00531602"/>
    <w:rsid w:val="00531FA9"/>
    <w:rsid w:val="00533087"/>
    <w:rsid w:val="005332AA"/>
    <w:rsid w:val="00535A1B"/>
    <w:rsid w:val="00535C5E"/>
    <w:rsid w:val="00536E80"/>
    <w:rsid w:val="00537450"/>
    <w:rsid w:val="00537E17"/>
    <w:rsid w:val="00543513"/>
    <w:rsid w:val="00543EAA"/>
    <w:rsid w:val="0054455F"/>
    <w:rsid w:val="005448BD"/>
    <w:rsid w:val="00544B41"/>
    <w:rsid w:val="00544C86"/>
    <w:rsid w:val="00544E35"/>
    <w:rsid w:val="00545734"/>
    <w:rsid w:val="00547BCC"/>
    <w:rsid w:val="00551C29"/>
    <w:rsid w:val="0055276D"/>
    <w:rsid w:val="0055308C"/>
    <w:rsid w:val="00553449"/>
    <w:rsid w:val="00553496"/>
    <w:rsid w:val="00553682"/>
    <w:rsid w:val="00555CA1"/>
    <w:rsid w:val="00556CEE"/>
    <w:rsid w:val="00556D6D"/>
    <w:rsid w:val="00560C0C"/>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288C"/>
    <w:rsid w:val="0057424C"/>
    <w:rsid w:val="00574630"/>
    <w:rsid w:val="00575107"/>
    <w:rsid w:val="00575836"/>
    <w:rsid w:val="00575D6E"/>
    <w:rsid w:val="0057616C"/>
    <w:rsid w:val="00576A5F"/>
    <w:rsid w:val="00576EED"/>
    <w:rsid w:val="0058012D"/>
    <w:rsid w:val="005819C2"/>
    <w:rsid w:val="00581B00"/>
    <w:rsid w:val="005829DD"/>
    <w:rsid w:val="005834C3"/>
    <w:rsid w:val="0058376C"/>
    <w:rsid w:val="00585B3B"/>
    <w:rsid w:val="00585BEC"/>
    <w:rsid w:val="00586FD9"/>
    <w:rsid w:val="005875AA"/>
    <w:rsid w:val="00587B37"/>
    <w:rsid w:val="0059020B"/>
    <w:rsid w:val="0059224B"/>
    <w:rsid w:val="0059317B"/>
    <w:rsid w:val="00593DDC"/>
    <w:rsid w:val="00595480"/>
    <w:rsid w:val="005A1848"/>
    <w:rsid w:val="005A1E28"/>
    <w:rsid w:val="005A2B9F"/>
    <w:rsid w:val="005A377E"/>
    <w:rsid w:val="005A5749"/>
    <w:rsid w:val="005A6111"/>
    <w:rsid w:val="005A63F3"/>
    <w:rsid w:val="005A7B81"/>
    <w:rsid w:val="005A7F4F"/>
    <w:rsid w:val="005B3AD7"/>
    <w:rsid w:val="005B3B50"/>
    <w:rsid w:val="005B4228"/>
    <w:rsid w:val="005B4C50"/>
    <w:rsid w:val="005B4D8F"/>
    <w:rsid w:val="005B59A8"/>
    <w:rsid w:val="005B5F3C"/>
    <w:rsid w:val="005B6B96"/>
    <w:rsid w:val="005B74E0"/>
    <w:rsid w:val="005B7547"/>
    <w:rsid w:val="005B7EFD"/>
    <w:rsid w:val="005C1971"/>
    <w:rsid w:val="005C645C"/>
    <w:rsid w:val="005C6902"/>
    <w:rsid w:val="005D00EE"/>
    <w:rsid w:val="005D0897"/>
    <w:rsid w:val="005D11E6"/>
    <w:rsid w:val="005D16CB"/>
    <w:rsid w:val="005D29BE"/>
    <w:rsid w:val="005D2EA8"/>
    <w:rsid w:val="005D2FC1"/>
    <w:rsid w:val="005D41FC"/>
    <w:rsid w:val="005D4420"/>
    <w:rsid w:val="005D5819"/>
    <w:rsid w:val="005E0991"/>
    <w:rsid w:val="005E1B3E"/>
    <w:rsid w:val="005E205D"/>
    <w:rsid w:val="005E2F19"/>
    <w:rsid w:val="005E3211"/>
    <w:rsid w:val="005E4C6A"/>
    <w:rsid w:val="005E4D4F"/>
    <w:rsid w:val="005E6928"/>
    <w:rsid w:val="005E75D1"/>
    <w:rsid w:val="005F085D"/>
    <w:rsid w:val="005F10F4"/>
    <w:rsid w:val="005F1516"/>
    <w:rsid w:val="005F1CEE"/>
    <w:rsid w:val="005F2226"/>
    <w:rsid w:val="005F3106"/>
    <w:rsid w:val="005F3B84"/>
    <w:rsid w:val="005F3D37"/>
    <w:rsid w:val="005F3F22"/>
    <w:rsid w:val="005F5D10"/>
    <w:rsid w:val="005F71ED"/>
    <w:rsid w:val="00600F84"/>
    <w:rsid w:val="00602DA2"/>
    <w:rsid w:val="00602F59"/>
    <w:rsid w:val="006048D2"/>
    <w:rsid w:val="0060571B"/>
    <w:rsid w:val="00607104"/>
    <w:rsid w:val="00610328"/>
    <w:rsid w:val="00611776"/>
    <w:rsid w:val="006117E9"/>
    <w:rsid w:val="00611B04"/>
    <w:rsid w:val="00612195"/>
    <w:rsid w:val="00612839"/>
    <w:rsid w:val="006128C0"/>
    <w:rsid w:val="006128F9"/>
    <w:rsid w:val="00613689"/>
    <w:rsid w:val="006139B4"/>
    <w:rsid w:val="0061400F"/>
    <w:rsid w:val="006145C6"/>
    <w:rsid w:val="00615669"/>
    <w:rsid w:val="00615EA6"/>
    <w:rsid w:val="006166EA"/>
    <w:rsid w:val="00617649"/>
    <w:rsid w:val="0061797E"/>
    <w:rsid w:val="00617F6B"/>
    <w:rsid w:val="00620034"/>
    <w:rsid w:val="00620B89"/>
    <w:rsid w:val="00622221"/>
    <w:rsid w:val="00622548"/>
    <w:rsid w:val="0062265C"/>
    <w:rsid w:val="006241E4"/>
    <w:rsid w:val="006247D3"/>
    <w:rsid w:val="00624937"/>
    <w:rsid w:val="00626466"/>
    <w:rsid w:val="00626B9C"/>
    <w:rsid w:val="00626F45"/>
    <w:rsid w:val="006307A0"/>
    <w:rsid w:val="006310EA"/>
    <w:rsid w:val="00631B8E"/>
    <w:rsid w:val="00631CF2"/>
    <w:rsid w:val="006333FE"/>
    <w:rsid w:val="00634096"/>
    <w:rsid w:val="00634735"/>
    <w:rsid w:val="00634EAA"/>
    <w:rsid w:val="00637E62"/>
    <w:rsid w:val="00641AEC"/>
    <w:rsid w:val="00641C3E"/>
    <w:rsid w:val="00642085"/>
    <w:rsid w:val="006420CE"/>
    <w:rsid w:val="0064218D"/>
    <w:rsid w:val="00645411"/>
    <w:rsid w:val="00646A6C"/>
    <w:rsid w:val="006501AD"/>
    <w:rsid w:val="006510CA"/>
    <w:rsid w:val="00651101"/>
    <w:rsid w:val="006518D6"/>
    <w:rsid w:val="006520F2"/>
    <w:rsid w:val="006523CA"/>
    <w:rsid w:val="00652678"/>
    <w:rsid w:val="00652B41"/>
    <w:rsid w:val="006530F8"/>
    <w:rsid w:val="00655918"/>
    <w:rsid w:val="006566BC"/>
    <w:rsid w:val="00656D6D"/>
    <w:rsid w:val="00657B21"/>
    <w:rsid w:val="00657DE0"/>
    <w:rsid w:val="006607FD"/>
    <w:rsid w:val="00660CAC"/>
    <w:rsid w:val="00661026"/>
    <w:rsid w:val="00661D23"/>
    <w:rsid w:val="00661F7E"/>
    <w:rsid w:val="0066285A"/>
    <w:rsid w:val="00662A98"/>
    <w:rsid w:val="00662B55"/>
    <w:rsid w:val="006637D4"/>
    <w:rsid w:val="00667490"/>
    <w:rsid w:val="00667D2D"/>
    <w:rsid w:val="0067150E"/>
    <w:rsid w:val="006724E9"/>
    <w:rsid w:val="0067324B"/>
    <w:rsid w:val="00676B43"/>
    <w:rsid w:val="00676B93"/>
    <w:rsid w:val="00677F2E"/>
    <w:rsid w:val="006805AA"/>
    <w:rsid w:val="00681196"/>
    <w:rsid w:val="00683112"/>
    <w:rsid w:val="00683C69"/>
    <w:rsid w:val="006853AD"/>
    <w:rsid w:val="0068759F"/>
    <w:rsid w:val="00687BB9"/>
    <w:rsid w:val="006918F1"/>
    <w:rsid w:val="00692B9E"/>
    <w:rsid w:val="00693996"/>
    <w:rsid w:val="00697312"/>
    <w:rsid w:val="006A256C"/>
    <w:rsid w:val="006A4649"/>
    <w:rsid w:val="006A4B85"/>
    <w:rsid w:val="006A4F41"/>
    <w:rsid w:val="006A54C4"/>
    <w:rsid w:val="006B166C"/>
    <w:rsid w:val="006B1A5C"/>
    <w:rsid w:val="006B1C8F"/>
    <w:rsid w:val="006B263E"/>
    <w:rsid w:val="006B34B7"/>
    <w:rsid w:val="006B3B85"/>
    <w:rsid w:val="006B3D2E"/>
    <w:rsid w:val="006B4440"/>
    <w:rsid w:val="006B6498"/>
    <w:rsid w:val="006B6AD4"/>
    <w:rsid w:val="006B6EDB"/>
    <w:rsid w:val="006B7354"/>
    <w:rsid w:val="006C0667"/>
    <w:rsid w:val="006C1D80"/>
    <w:rsid w:val="006C2527"/>
    <w:rsid w:val="006C34A8"/>
    <w:rsid w:val="006C3FC1"/>
    <w:rsid w:val="006C443C"/>
    <w:rsid w:val="006C47C7"/>
    <w:rsid w:val="006C6B83"/>
    <w:rsid w:val="006C778F"/>
    <w:rsid w:val="006C77DC"/>
    <w:rsid w:val="006D000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9F1"/>
    <w:rsid w:val="006E2F2E"/>
    <w:rsid w:val="006E3E49"/>
    <w:rsid w:val="006E4315"/>
    <w:rsid w:val="006E4B2D"/>
    <w:rsid w:val="006E5BF1"/>
    <w:rsid w:val="006E6F67"/>
    <w:rsid w:val="006E79A8"/>
    <w:rsid w:val="006E7C89"/>
    <w:rsid w:val="006E7F7D"/>
    <w:rsid w:val="006F0CFF"/>
    <w:rsid w:val="006F24D0"/>
    <w:rsid w:val="006F280B"/>
    <w:rsid w:val="006F2B12"/>
    <w:rsid w:val="006F332C"/>
    <w:rsid w:val="006F49A3"/>
    <w:rsid w:val="006F606F"/>
    <w:rsid w:val="006F6435"/>
    <w:rsid w:val="006F77BC"/>
    <w:rsid w:val="00700A8B"/>
    <w:rsid w:val="007032BD"/>
    <w:rsid w:val="007056AD"/>
    <w:rsid w:val="00705723"/>
    <w:rsid w:val="00705DF0"/>
    <w:rsid w:val="00705DFC"/>
    <w:rsid w:val="00706CEF"/>
    <w:rsid w:val="0071003D"/>
    <w:rsid w:val="0071018D"/>
    <w:rsid w:val="007102B8"/>
    <w:rsid w:val="00710500"/>
    <w:rsid w:val="00712C4D"/>
    <w:rsid w:val="007133E3"/>
    <w:rsid w:val="00713D6E"/>
    <w:rsid w:val="00714540"/>
    <w:rsid w:val="00715221"/>
    <w:rsid w:val="007153D8"/>
    <w:rsid w:val="007160BC"/>
    <w:rsid w:val="0071622B"/>
    <w:rsid w:val="0071641F"/>
    <w:rsid w:val="007203B5"/>
    <w:rsid w:val="00722C6B"/>
    <w:rsid w:val="007233B1"/>
    <w:rsid w:val="00724BB1"/>
    <w:rsid w:val="007257A2"/>
    <w:rsid w:val="00727AF2"/>
    <w:rsid w:val="00733F06"/>
    <w:rsid w:val="00734439"/>
    <w:rsid w:val="0073659E"/>
    <w:rsid w:val="00740BCE"/>
    <w:rsid w:val="00741AB5"/>
    <w:rsid w:val="00742B4D"/>
    <w:rsid w:val="00742D78"/>
    <w:rsid w:val="00745047"/>
    <w:rsid w:val="00745485"/>
    <w:rsid w:val="00745D86"/>
    <w:rsid w:val="007460B4"/>
    <w:rsid w:val="00746B03"/>
    <w:rsid w:val="00747EE3"/>
    <w:rsid w:val="00750683"/>
    <w:rsid w:val="0075168E"/>
    <w:rsid w:val="007527D7"/>
    <w:rsid w:val="00753004"/>
    <w:rsid w:val="00754952"/>
    <w:rsid w:val="007552BA"/>
    <w:rsid w:val="00757956"/>
    <w:rsid w:val="00761239"/>
    <w:rsid w:val="00761C7F"/>
    <w:rsid w:val="007620C1"/>
    <w:rsid w:val="00762C3D"/>
    <w:rsid w:val="00763517"/>
    <w:rsid w:val="00764674"/>
    <w:rsid w:val="00765D43"/>
    <w:rsid w:val="007674AB"/>
    <w:rsid w:val="00770F63"/>
    <w:rsid w:val="00771071"/>
    <w:rsid w:val="00771469"/>
    <w:rsid w:val="00771593"/>
    <w:rsid w:val="00771893"/>
    <w:rsid w:val="00771DBD"/>
    <w:rsid w:val="00772A6A"/>
    <w:rsid w:val="00773A58"/>
    <w:rsid w:val="00774136"/>
    <w:rsid w:val="00774F45"/>
    <w:rsid w:val="007754A3"/>
    <w:rsid w:val="00776B06"/>
    <w:rsid w:val="00776BE4"/>
    <w:rsid w:val="00780117"/>
    <w:rsid w:val="007801BA"/>
    <w:rsid w:val="00783888"/>
    <w:rsid w:val="00783E78"/>
    <w:rsid w:val="00784398"/>
    <w:rsid w:val="00784757"/>
    <w:rsid w:val="0078493C"/>
    <w:rsid w:val="00784F4F"/>
    <w:rsid w:val="00785B14"/>
    <w:rsid w:val="00787C74"/>
    <w:rsid w:val="0079075E"/>
    <w:rsid w:val="00790B6A"/>
    <w:rsid w:val="00791D9D"/>
    <w:rsid w:val="007921BC"/>
    <w:rsid w:val="007921D6"/>
    <w:rsid w:val="0079312D"/>
    <w:rsid w:val="0079381A"/>
    <w:rsid w:val="00793A36"/>
    <w:rsid w:val="00794BBA"/>
    <w:rsid w:val="00795121"/>
    <w:rsid w:val="00795C4F"/>
    <w:rsid w:val="007965AF"/>
    <w:rsid w:val="007974DE"/>
    <w:rsid w:val="00797ED3"/>
    <w:rsid w:val="007A0BBB"/>
    <w:rsid w:val="007A34FA"/>
    <w:rsid w:val="007A44B5"/>
    <w:rsid w:val="007A4583"/>
    <w:rsid w:val="007A484C"/>
    <w:rsid w:val="007A5224"/>
    <w:rsid w:val="007A5B51"/>
    <w:rsid w:val="007A633F"/>
    <w:rsid w:val="007A75AF"/>
    <w:rsid w:val="007B414C"/>
    <w:rsid w:val="007B4912"/>
    <w:rsid w:val="007B4DBE"/>
    <w:rsid w:val="007B5219"/>
    <w:rsid w:val="007B60EB"/>
    <w:rsid w:val="007B6538"/>
    <w:rsid w:val="007B69B5"/>
    <w:rsid w:val="007B6C85"/>
    <w:rsid w:val="007B7E03"/>
    <w:rsid w:val="007B7F29"/>
    <w:rsid w:val="007C1D08"/>
    <w:rsid w:val="007C2939"/>
    <w:rsid w:val="007C730B"/>
    <w:rsid w:val="007D0FA3"/>
    <w:rsid w:val="007D0FB2"/>
    <w:rsid w:val="007D10BD"/>
    <w:rsid w:val="007D1429"/>
    <w:rsid w:val="007D1DE5"/>
    <w:rsid w:val="007D2B6A"/>
    <w:rsid w:val="007D2BDD"/>
    <w:rsid w:val="007D3B8E"/>
    <w:rsid w:val="007D408E"/>
    <w:rsid w:val="007D5EFC"/>
    <w:rsid w:val="007D6A94"/>
    <w:rsid w:val="007D7B6A"/>
    <w:rsid w:val="007D7FAF"/>
    <w:rsid w:val="007E010F"/>
    <w:rsid w:val="007E0DAE"/>
    <w:rsid w:val="007E567C"/>
    <w:rsid w:val="007E5755"/>
    <w:rsid w:val="007F0BAE"/>
    <w:rsid w:val="007F0CED"/>
    <w:rsid w:val="007F2DAC"/>
    <w:rsid w:val="007F3727"/>
    <w:rsid w:val="007F3E56"/>
    <w:rsid w:val="007F40D8"/>
    <w:rsid w:val="007F41CB"/>
    <w:rsid w:val="007F43E9"/>
    <w:rsid w:val="007F4DC1"/>
    <w:rsid w:val="007F70F7"/>
    <w:rsid w:val="007F714B"/>
    <w:rsid w:val="007F718B"/>
    <w:rsid w:val="007F783C"/>
    <w:rsid w:val="00800448"/>
    <w:rsid w:val="00800905"/>
    <w:rsid w:val="00801143"/>
    <w:rsid w:val="0080172F"/>
    <w:rsid w:val="00802ABE"/>
    <w:rsid w:val="00803DB8"/>
    <w:rsid w:val="00804237"/>
    <w:rsid w:val="00804E84"/>
    <w:rsid w:val="0080597C"/>
    <w:rsid w:val="00805BBE"/>
    <w:rsid w:val="00810890"/>
    <w:rsid w:val="00813333"/>
    <w:rsid w:val="00815068"/>
    <w:rsid w:val="008152CC"/>
    <w:rsid w:val="00816364"/>
    <w:rsid w:val="008170F1"/>
    <w:rsid w:val="00817313"/>
    <w:rsid w:val="00817655"/>
    <w:rsid w:val="00817669"/>
    <w:rsid w:val="0082058A"/>
    <w:rsid w:val="008226D5"/>
    <w:rsid w:val="008235AA"/>
    <w:rsid w:val="00823A65"/>
    <w:rsid w:val="00825CCB"/>
    <w:rsid w:val="00826BEC"/>
    <w:rsid w:val="00830C11"/>
    <w:rsid w:val="00831159"/>
    <w:rsid w:val="008311D1"/>
    <w:rsid w:val="008322DE"/>
    <w:rsid w:val="00833D0D"/>
    <w:rsid w:val="008353B7"/>
    <w:rsid w:val="008356F9"/>
    <w:rsid w:val="008357CC"/>
    <w:rsid w:val="00835845"/>
    <w:rsid w:val="00835CA0"/>
    <w:rsid w:val="008457DD"/>
    <w:rsid w:val="00846A43"/>
    <w:rsid w:val="00852106"/>
    <w:rsid w:val="00856114"/>
    <w:rsid w:val="00857444"/>
    <w:rsid w:val="008608B1"/>
    <w:rsid w:val="0086142C"/>
    <w:rsid w:val="00861F9E"/>
    <w:rsid w:val="00862510"/>
    <w:rsid w:val="0086542A"/>
    <w:rsid w:val="00866C30"/>
    <w:rsid w:val="00867FC8"/>
    <w:rsid w:val="00870FDF"/>
    <w:rsid w:val="008720B1"/>
    <w:rsid w:val="00873A06"/>
    <w:rsid w:val="008750A6"/>
    <w:rsid w:val="008813BB"/>
    <w:rsid w:val="008825DD"/>
    <w:rsid w:val="0088379C"/>
    <w:rsid w:val="00883F42"/>
    <w:rsid w:val="00885231"/>
    <w:rsid w:val="0088534E"/>
    <w:rsid w:val="00887242"/>
    <w:rsid w:val="00887B60"/>
    <w:rsid w:val="008904AD"/>
    <w:rsid w:val="00890CE2"/>
    <w:rsid w:val="00892CA3"/>
    <w:rsid w:val="00893257"/>
    <w:rsid w:val="00894D5C"/>
    <w:rsid w:val="00894D6F"/>
    <w:rsid w:val="008953D4"/>
    <w:rsid w:val="008956D6"/>
    <w:rsid w:val="00895CDB"/>
    <w:rsid w:val="008970CD"/>
    <w:rsid w:val="008972BD"/>
    <w:rsid w:val="00897EC7"/>
    <w:rsid w:val="008A1DC8"/>
    <w:rsid w:val="008A2272"/>
    <w:rsid w:val="008A4705"/>
    <w:rsid w:val="008A4DD2"/>
    <w:rsid w:val="008A54F4"/>
    <w:rsid w:val="008A5BD0"/>
    <w:rsid w:val="008A635A"/>
    <w:rsid w:val="008B0587"/>
    <w:rsid w:val="008B250D"/>
    <w:rsid w:val="008B4E5C"/>
    <w:rsid w:val="008B5935"/>
    <w:rsid w:val="008B6160"/>
    <w:rsid w:val="008B7302"/>
    <w:rsid w:val="008C1BB7"/>
    <w:rsid w:val="008C53B5"/>
    <w:rsid w:val="008C58E9"/>
    <w:rsid w:val="008C5A50"/>
    <w:rsid w:val="008C5D4C"/>
    <w:rsid w:val="008C65DF"/>
    <w:rsid w:val="008C6D14"/>
    <w:rsid w:val="008C7898"/>
    <w:rsid w:val="008C793E"/>
    <w:rsid w:val="008C7AEF"/>
    <w:rsid w:val="008D1740"/>
    <w:rsid w:val="008D3287"/>
    <w:rsid w:val="008D3C66"/>
    <w:rsid w:val="008D4F47"/>
    <w:rsid w:val="008D5B55"/>
    <w:rsid w:val="008E00CE"/>
    <w:rsid w:val="008E0DB4"/>
    <w:rsid w:val="008E1C3D"/>
    <w:rsid w:val="008E299C"/>
    <w:rsid w:val="008E2F80"/>
    <w:rsid w:val="008E5113"/>
    <w:rsid w:val="008E552B"/>
    <w:rsid w:val="008E5E27"/>
    <w:rsid w:val="008E637A"/>
    <w:rsid w:val="008E66DB"/>
    <w:rsid w:val="008E70DF"/>
    <w:rsid w:val="008E7656"/>
    <w:rsid w:val="008E7788"/>
    <w:rsid w:val="008E7C88"/>
    <w:rsid w:val="008F046A"/>
    <w:rsid w:val="008F2794"/>
    <w:rsid w:val="008F3522"/>
    <w:rsid w:val="008F4731"/>
    <w:rsid w:val="008F48C4"/>
    <w:rsid w:val="008F6104"/>
    <w:rsid w:val="00900082"/>
    <w:rsid w:val="009009F9"/>
    <w:rsid w:val="00902073"/>
    <w:rsid w:val="00903110"/>
    <w:rsid w:val="009034F2"/>
    <w:rsid w:val="00903656"/>
    <w:rsid w:val="00905F67"/>
    <w:rsid w:val="0090619B"/>
    <w:rsid w:val="009069E8"/>
    <w:rsid w:val="00906D39"/>
    <w:rsid w:val="00907F94"/>
    <w:rsid w:val="00910ADC"/>
    <w:rsid w:val="00911D58"/>
    <w:rsid w:val="00912016"/>
    <w:rsid w:val="009138AD"/>
    <w:rsid w:val="00913D6E"/>
    <w:rsid w:val="009147BA"/>
    <w:rsid w:val="00915E93"/>
    <w:rsid w:val="00916877"/>
    <w:rsid w:val="00916E7E"/>
    <w:rsid w:val="00917CE8"/>
    <w:rsid w:val="00920AC5"/>
    <w:rsid w:val="00920C98"/>
    <w:rsid w:val="00920EBB"/>
    <w:rsid w:val="00921DAF"/>
    <w:rsid w:val="00924A72"/>
    <w:rsid w:val="00924D4D"/>
    <w:rsid w:val="009267AA"/>
    <w:rsid w:val="0093034A"/>
    <w:rsid w:val="00932871"/>
    <w:rsid w:val="00935323"/>
    <w:rsid w:val="00936AD6"/>
    <w:rsid w:val="00936CE1"/>
    <w:rsid w:val="00940E16"/>
    <w:rsid w:val="009411F6"/>
    <w:rsid w:val="00941785"/>
    <w:rsid w:val="00941ED1"/>
    <w:rsid w:val="00942B1E"/>
    <w:rsid w:val="00944C27"/>
    <w:rsid w:val="00944DE3"/>
    <w:rsid w:val="00953BB8"/>
    <w:rsid w:val="009546CA"/>
    <w:rsid w:val="00954898"/>
    <w:rsid w:val="00955E4D"/>
    <w:rsid w:val="00956D47"/>
    <w:rsid w:val="00956FF8"/>
    <w:rsid w:val="009664D3"/>
    <w:rsid w:val="009669E5"/>
    <w:rsid w:val="009677BA"/>
    <w:rsid w:val="00967BD9"/>
    <w:rsid w:val="00971587"/>
    <w:rsid w:val="00972D01"/>
    <w:rsid w:val="0097456D"/>
    <w:rsid w:val="0097666D"/>
    <w:rsid w:val="009771BE"/>
    <w:rsid w:val="009776F4"/>
    <w:rsid w:val="0098502F"/>
    <w:rsid w:val="00986F04"/>
    <w:rsid w:val="0098745F"/>
    <w:rsid w:val="009926A0"/>
    <w:rsid w:val="00992CFC"/>
    <w:rsid w:val="00993E4B"/>
    <w:rsid w:val="00993F13"/>
    <w:rsid w:val="00994956"/>
    <w:rsid w:val="00995105"/>
    <w:rsid w:val="00995671"/>
    <w:rsid w:val="00995BA0"/>
    <w:rsid w:val="009A0010"/>
    <w:rsid w:val="009A2402"/>
    <w:rsid w:val="009A257B"/>
    <w:rsid w:val="009A28C4"/>
    <w:rsid w:val="009A2FE6"/>
    <w:rsid w:val="009A3322"/>
    <w:rsid w:val="009A5D0D"/>
    <w:rsid w:val="009A643E"/>
    <w:rsid w:val="009A75C2"/>
    <w:rsid w:val="009A7BEB"/>
    <w:rsid w:val="009B0424"/>
    <w:rsid w:val="009B052F"/>
    <w:rsid w:val="009B12FA"/>
    <w:rsid w:val="009B24FE"/>
    <w:rsid w:val="009B2684"/>
    <w:rsid w:val="009B26F5"/>
    <w:rsid w:val="009B304E"/>
    <w:rsid w:val="009B484F"/>
    <w:rsid w:val="009B5D62"/>
    <w:rsid w:val="009B613A"/>
    <w:rsid w:val="009B68FD"/>
    <w:rsid w:val="009C0B4E"/>
    <w:rsid w:val="009C14CD"/>
    <w:rsid w:val="009C1A16"/>
    <w:rsid w:val="009C23E2"/>
    <w:rsid w:val="009C3CAB"/>
    <w:rsid w:val="009C3E44"/>
    <w:rsid w:val="009C72D6"/>
    <w:rsid w:val="009D2EDD"/>
    <w:rsid w:val="009D36CF"/>
    <w:rsid w:val="009D3996"/>
    <w:rsid w:val="009D3B0A"/>
    <w:rsid w:val="009D43C0"/>
    <w:rsid w:val="009D5C43"/>
    <w:rsid w:val="009D765F"/>
    <w:rsid w:val="009D7E67"/>
    <w:rsid w:val="009D7F0F"/>
    <w:rsid w:val="009E0BBC"/>
    <w:rsid w:val="009E1456"/>
    <w:rsid w:val="009E324B"/>
    <w:rsid w:val="009E44FA"/>
    <w:rsid w:val="009E4863"/>
    <w:rsid w:val="009E53DA"/>
    <w:rsid w:val="009E6503"/>
    <w:rsid w:val="009E6DBF"/>
    <w:rsid w:val="009E761E"/>
    <w:rsid w:val="009E7B41"/>
    <w:rsid w:val="009F19B3"/>
    <w:rsid w:val="009F36D0"/>
    <w:rsid w:val="009F4674"/>
    <w:rsid w:val="009F5120"/>
    <w:rsid w:val="009F51F7"/>
    <w:rsid w:val="009F55A7"/>
    <w:rsid w:val="009F67D1"/>
    <w:rsid w:val="009F787F"/>
    <w:rsid w:val="00A004A3"/>
    <w:rsid w:val="00A0054A"/>
    <w:rsid w:val="00A00E3B"/>
    <w:rsid w:val="00A0101B"/>
    <w:rsid w:val="00A015D0"/>
    <w:rsid w:val="00A01B59"/>
    <w:rsid w:val="00A03A74"/>
    <w:rsid w:val="00A04F2F"/>
    <w:rsid w:val="00A05890"/>
    <w:rsid w:val="00A05C20"/>
    <w:rsid w:val="00A06EB4"/>
    <w:rsid w:val="00A077ED"/>
    <w:rsid w:val="00A07A47"/>
    <w:rsid w:val="00A10792"/>
    <w:rsid w:val="00A10946"/>
    <w:rsid w:val="00A111AD"/>
    <w:rsid w:val="00A113DC"/>
    <w:rsid w:val="00A1189A"/>
    <w:rsid w:val="00A121B0"/>
    <w:rsid w:val="00A145E5"/>
    <w:rsid w:val="00A179DF"/>
    <w:rsid w:val="00A20318"/>
    <w:rsid w:val="00A20DBC"/>
    <w:rsid w:val="00A21431"/>
    <w:rsid w:val="00A22BDF"/>
    <w:rsid w:val="00A2455A"/>
    <w:rsid w:val="00A24A7A"/>
    <w:rsid w:val="00A24AFE"/>
    <w:rsid w:val="00A26DB6"/>
    <w:rsid w:val="00A274E7"/>
    <w:rsid w:val="00A30106"/>
    <w:rsid w:val="00A30A70"/>
    <w:rsid w:val="00A32828"/>
    <w:rsid w:val="00A32B46"/>
    <w:rsid w:val="00A33311"/>
    <w:rsid w:val="00A352F2"/>
    <w:rsid w:val="00A3620E"/>
    <w:rsid w:val="00A40462"/>
    <w:rsid w:val="00A40944"/>
    <w:rsid w:val="00A4125D"/>
    <w:rsid w:val="00A414F5"/>
    <w:rsid w:val="00A41ABB"/>
    <w:rsid w:val="00A45DF0"/>
    <w:rsid w:val="00A47C4F"/>
    <w:rsid w:val="00A501EB"/>
    <w:rsid w:val="00A525DD"/>
    <w:rsid w:val="00A52A4F"/>
    <w:rsid w:val="00A54136"/>
    <w:rsid w:val="00A54BC0"/>
    <w:rsid w:val="00A54BD2"/>
    <w:rsid w:val="00A556E6"/>
    <w:rsid w:val="00A55793"/>
    <w:rsid w:val="00A55C7F"/>
    <w:rsid w:val="00A55D6A"/>
    <w:rsid w:val="00A568A7"/>
    <w:rsid w:val="00A60C7D"/>
    <w:rsid w:val="00A62105"/>
    <w:rsid w:val="00A62708"/>
    <w:rsid w:val="00A62A53"/>
    <w:rsid w:val="00A63DF2"/>
    <w:rsid w:val="00A65109"/>
    <w:rsid w:val="00A666E6"/>
    <w:rsid w:val="00A703BC"/>
    <w:rsid w:val="00A70893"/>
    <w:rsid w:val="00A727CD"/>
    <w:rsid w:val="00A728CA"/>
    <w:rsid w:val="00A73978"/>
    <w:rsid w:val="00A74663"/>
    <w:rsid w:val="00A808C6"/>
    <w:rsid w:val="00A81E63"/>
    <w:rsid w:val="00A83A75"/>
    <w:rsid w:val="00A849D9"/>
    <w:rsid w:val="00A8550D"/>
    <w:rsid w:val="00A87080"/>
    <w:rsid w:val="00A87288"/>
    <w:rsid w:val="00A907A0"/>
    <w:rsid w:val="00A91454"/>
    <w:rsid w:val="00A91596"/>
    <w:rsid w:val="00A91EF1"/>
    <w:rsid w:val="00A94056"/>
    <w:rsid w:val="00A94D7B"/>
    <w:rsid w:val="00A953CA"/>
    <w:rsid w:val="00A9711A"/>
    <w:rsid w:val="00AA0FBB"/>
    <w:rsid w:val="00AA1198"/>
    <w:rsid w:val="00AA24D7"/>
    <w:rsid w:val="00AA4503"/>
    <w:rsid w:val="00AA4E45"/>
    <w:rsid w:val="00AA543E"/>
    <w:rsid w:val="00AA744D"/>
    <w:rsid w:val="00AB0E43"/>
    <w:rsid w:val="00AB2662"/>
    <w:rsid w:val="00AB2AF5"/>
    <w:rsid w:val="00AB31B2"/>
    <w:rsid w:val="00AB4F8D"/>
    <w:rsid w:val="00AB58A7"/>
    <w:rsid w:val="00AB6362"/>
    <w:rsid w:val="00AC2C4E"/>
    <w:rsid w:val="00AC3698"/>
    <w:rsid w:val="00AC3BEF"/>
    <w:rsid w:val="00AC412B"/>
    <w:rsid w:val="00AC4C6B"/>
    <w:rsid w:val="00AC4E80"/>
    <w:rsid w:val="00AC5170"/>
    <w:rsid w:val="00AC5FAF"/>
    <w:rsid w:val="00AC6923"/>
    <w:rsid w:val="00AC6BB1"/>
    <w:rsid w:val="00AC7C9B"/>
    <w:rsid w:val="00AD214A"/>
    <w:rsid w:val="00AD3AFB"/>
    <w:rsid w:val="00AD5438"/>
    <w:rsid w:val="00AD638C"/>
    <w:rsid w:val="00AD712B"/>
    <w:rsid w:val="00AE11A6"/>
    <w:rsid w:val="00AE1DD3"/>
    <w:rsid w:val="00AE2E46"/>
    <w:rsid w:val="00AE3443"/>
    <w:rsid w:val="00AE4B5C"/>
    <w:rsid w:val="00AE6796"/>
    <w:rsid w:val="00AE680A"/>
    <w:rsid w:val="00AE68B0"/>
    <w:rsid w:val="00AF0312"/>
    <w:rsid w:val="00AF04E7"/>
    <w:rsid w:val="00AF092A"/>
    <w:rsid w:val="00AF1068"/>
    <w:rsid w:val="00AF2703"/>
    <w:rsid w:val="00AF28B9"/>
    <w:rsid w:val="00AF2EF5"/>
    <w:rsid w:val="00AF416D"/>
    <w:rsid w:val="00AF41A3"/>
    <w:rsid w:val="00AF4B4D"/>
    <w:rsid w:val="00AF591B"/>
    <w:rsid w:val="00AF5ABE"/>
    <w:rsid w:val="00AF6A53"/>
    <w:rsid w:val="00B01373"/>
    <w:rsid w:val="00B01992"/>
    <w:rsid w:val="00B0208A"/>
    <w:rsid w:val="00B02737"/>
    <w:rsid w:val="00B02A09"/>
    <w:rsid w:val="00B02EAC"/>
    <w:rsid w:val="00B03770"/>
    <w:rsid w:val="00B04401"/>
    <w:rsid w:val="00B04990"/>
    <w:rsid w:val="00B057D1"/>
    <w:rsid w:val="00B066CB"/>
    <w:rsid w:val="00B06A51"/>
    <w:rsid w:val="00B06FCB"/>
    <w:rsid w:val="00B073F7"/>
    <w:rsid w:val="00B1115B"/>
    <w:rsid w:val="00B11D2C"/>
    <w:rsid w:val="00B128F8"/>
    <w:rsid w:val="00B12F2E"/>
    <w:rsid w:val="00B142D4"/>
    <w:rsid w:val="00B1634E"/>
    <w:rsid w:val="00B16A08"/>
    <w:rsid w:val="00B176A9"/>
    <w:rsid w:val="00B20D4A"/>
    <w:rsid w:val="00B21FBC"/>
    <w:rsid w:val="00B22918"/>
    <w:rsid w:val="00B248FC"/>
    <w:rsid w:val="00B26ACF"/>
    <w:rsid w:val="00B26D81"/>
    <w:rsid w:val="00B307D6"/>
    <w:rsid w:val="00B311BD"/>
    <w:rsid w:val="00B314A1"/>
    <w:rsid w:val="00B315AE"/>
    <w:rsid w:val="00B315B0"/>
    <w:rsid w:val="00B331E5"/>
    <w:rsid w:val="00B33BF3"/>
    <w:rsid w:val="00B364C2"/>
    <w:rsid w:val="00B366A3"/>
    <w:rsid w:val="00B36EA9"/>
    <w:rsid w:val="00B403B2"/>
    <w:rsid w:val="00B414A9"/>
    <w:rsid w:val="00B41599"/>
    <w:rsid w:val="00B4205D"/>
    <w:rsid w:val="00B423CA"/>
    <w:rsid w:val="00B43353"/>
    <w:rsid w:val="00B4336C"/>
    <w:rsid w:val="00B43D56"/>
    <w:rsid w:val="00B45E6C"/>
    <w:rsid w:val="00B472CF"/>
    <w:rsid w:val="00B52873"/>
    <w:rsid w:val="00B535C8"/>
    <w:rsid w:val="00B53C3E"/>
    <w:rsid w:val="00B541EA"/>
    <w:rsid w:val="00B5457D"/>
    <w:rsid w:val="00B55334"/>
    <w:rsid w:val="00B56477"/>
    <w:rsid w:val="00B56F99"/>
    <w:rsid w:val="00B61EF9"/>
    <w:rsid w:val="00B63263"/>
    <w:rsid w:val="00B6326B"/>
    <w:rsid w:val="00B63B33"/>
    <w:rsid w:val="00B650A3"/>
    <w:rsid w:val="00B65D63"/>
    <w:rsid w:val="00B665BC"/>
    <w:rsid w:val="00B671A9"/>
    <w:rsid w:val="00B67666"/>
    <w:rsid w:val="00B67DD7"/>
    <w:rsid w:val="00B70826"/>
    <w:rsid w:val="00B71EBD"/>
    <w:rsid w:val="00B75DD1"/>
    <w:rsid w:val="00B7748F"/>
    <w:rsid w:val="00B81047"/>
    <w:rsid w:val="00B811EC"/>
    <w:rsid w:val="00B83D38"/>
    <w:rsid w:val="00B8608F"/>
    <w:rsid w:val="00B861D8"/>
    <w:rsid w:val="00B86A18"/>
    <w:rsid w:val="00B86B37"/>
    <w:rsid w:val="00B908D4"/>
    <w:rsid w:val="00B910B0"/>
    <w:rsid w:val="00B9251C"/>
    <w:rsid w:val="00B9344F"/>
    <w:rsid w:val="00B94B2B"/>
    <w:rsid w:val="00B97183"/>
    <w:rsid w:val="00B97E22"/>
    <w:rsid w:val="00BA0C12"/>
    <w:rsid w:val="00BA14B5"/>
    <w:rsid w:val="00BA19EA"/>
    <w:rsid w:val="00BA20C5"/>
    <w:rsid w:val="00BA2456"/>
    <w:rsid w:val="00BA2C06"/>
    <w:rsid w:val="00BA44D1"/>
    <w:rsid w:val="00BA5201"/>
    <w:rsid w:val="00BA58D9"/>
    <w:rsid w:val="00BA5D7C"/>
    <w:rsid w:val="00BA6921"/>
    <w:rsid w:val="00BA7051"/>
    <w:rsid w:val="00BB004D"/>
    <w:rsid w:val="00BB0305"/>
    <w:rsid w:val="00BB0D6E"/>
    <w:rsid w:val="00BB37C5"/>
    <w:rsid w:val="00BB3DFA"/>
    <w:rsid w:val="00BB4BAA"/>
    <w:rsid w:val="00BB5222"/>
    <w:rsid w:val="00BB5767"/>
    <w:rsid w:val="00BB6417"/>
    <w:rsid w:val="00BB68A4"/>
    <w:rsid w:val="00BB70A9"/>
    <w:rsid w:val="00BB79B3"/>
    <w:rsid w:val="00BC1A25"/>
    <w:rsid w:val="00BC1CF9"/>
    <w:rsid w:val="00BC2B78"/>
    <w:rsid w:val="00BC3061"/>
    <w:rsid w:val="00BC320C"/>
    <w:rsid w:val="00BC3A72"/>
    <w:rsid w:val="00BC44F5"/>
    <w:rsid w:val="00BC4A3D"/>
    <w:rsid w:val="00BC78CA"/>
    <w:rsid w:val="00BD07ED"/>
    <w:rsid w:val="00BD0BBE"/>
    <w:rsid w:val="00BD2EB3"/>
    <w:rsid w:val="00BD3D41"/>
    <w:rsid w:val="00BD4CBE"/>
    <w:rsid w:val="00BD5263"/>
    <w:rsid w:val="00BD5381"/>
    <w:rsid w:val="00BE1D43"/>
    <w:rsid w:val="00BE322C"/>
    <w:rsid w:val="00BE3B78"/>
    <w:rsid w:val="00BE4D41"/>
    <w:rsid w:val="00BE6CF8"/>
    <w:rsid w:val="00BE762B"/>
    <w:rsid w:val="00BF10A2"/>
    <w:rsid w:val="00BF1C70"/>
    <w:rsid w:val="00BF21D6"/>
    <w:rsid w:val="00BF2BDA"/>
    <w:rsid w:val="00BF3451"/>
    <w:rsid w:val="00BF3541"/>
    <w:rsid w:val="00BF4414"/>
    <w:rsid w:val="00BF47B6"/>
    <w:rsid w:val="00BF4FF8"/>
    <w:rsid w:val="00BF54F2"/>
    <w:rsid w:val="00BF5C45"/>
    <w:rsid w:val="00C052B6"/>
    <w:rsid w:val="00C05AB2"/>
    <w:rsid w:val="00C06599"/>
    <w:rsid w:val="00C06934"/>
    <w:rsid w:val="00C06F33"/>
    <w:rsid w:val="00C07C83"/>
    <w:rsid w:val="00C1139E"/>
    <w:rsid w:val="00C1178A"/>
    <w:rsid w:val="00C12F76"/>
    <w:rsid w:val="00C12F77"/>
    <w:rsid w:val="00C14406"/>
    <w:rsid w:val="00C158BD"/>
    <w:rsid w:val="00C15DD4"/>
    <w:rsid w:val="00C16760"/>
    <w:rsid w:val="00C171D5"/>
    <w:rsid w:val="00C179C9"/>
    <w:rsid w:val="00C2068E"/>
    <w:rsid w:val="00C2153C"/>
    <w:rsid w:val="00C21E29"/>
    <w:rsid w:val="00C233B5"/>
    <w:rsid w:val="00C23BE1"/>
    <w:rsid w:val="00C242FB"/>
    <w:rsid w:val="00C24E44"/>
    <w:rsid w:val="00C27D2C"/>
    <w:rsid w:val="00C30BE9"/>
    <w:rsid w:val="00C32CB2"/>
    <w:rsid w:val="00C36464"/>
    <w:rsid w:val="00C3781B"/>
    <w:rsid w:val="00C42A68"/>
    <w:rsid w:val="00C44D81"/>
    <w:rsid w:val="00C456E4"/>
    <w:rsid w:val="00C45F9A"/>
    <w:rsid w:val="00C4601D"/>
    <w:rsid w:val="00C47D7B"/>
    <w:rsid w:val="00C50943"/>
    <w:rsid w:val="00C516D0"/>
    <w:rsid w:val="00C517A7"/>
    <w:rsid w:val="00C51916"/>
    <w:rsid w:val="00C52BD6"/>
    <w:rsid w:val="00C52EE6"/>
    <w:rsid w:val="00C55124"/>
    <w:rsid w:val="00C55D81"/>
    <w:rsid w:val="00C560AA"/>
    <w:rsid w:val="00C56A2A"/>
    <w:rsid w:val="00C56CEB"/>
    <w:rsid w:val="00C57A8A"/>
    <w:rsid w:val="00C600C0"/>
    <w:rsid w:val="00C612C0"/>
    <w:rsid w:val="00C620E4"/>
    <w:rsid w:val="00C628C4"/>
    <w:rsid w:val="00C629E8"/>
    <w:rsid w:val="00C62A0A"/>
    <w:rsid w:val="00C62D3D"/>
    <w:rsid w:val="00C64919"/>
    <w:rsid w:val="00C64A3F"/>
    <w:rsid w:val="00C65360"/>
    <w:rsid w:val="00C65A8F"/>
    <w:rsid w:val="00C66721"/>
    <w:rsid w:val="00C6708B"/>
    <w:rsid w:val="00C674C1"/>
    <w:rsid w:val="00C70E0A"/>
    <w:rsid w:val="00C70F05"/>
    <w:rsid w:val="00C71031"/>
    <w:rsid w:val="00C71936"/>
    <w:rsid w:val="00C723CF"/>
    <w:rsid w:val="00C726D4"/>
    <w:rsid w:val="00C73277"/>
    <w:rsid w:val="00C73717"/>
    <w:rsid w:val="00C74DFF"/>
    <w:rsid w:val="00C75759"/>
    <w:rsid w:val="00C75CD6"/>
    <w:rsid w:val="00C761BC"/>
    <w:rsid w:val="00C80DFD"/>
    <w:rsid w:val="00C83B5F"/>
    <w:rsid w:val="00C84BF5"/>
    <w:rsid w:val="00C85FA0"/>
    <w:rsid w:val="00C86C6A"/>
    <w:rsid w:val="00C91BB0"/>
    <w:rsid w:val="00C927ED"/>
    <w:rsid w:val="00C9791B"/>
    <w:rsid w:val="00CA0A45"/>
    <w:rsid w:val="00CA18D0"/>
    <w:rsid w:val="00CA1D95"/>
    <w:rsid w:val="00CA252D"/>
    <w:rsid w:val="00CA3063"/>
    <w:rsid w:val="00CA3B07"/>
    <w:rsid w:val="00CA3F89"/>
    <w:rsid w:val="00CA4386"/>
    <w:rsid w:val="00CA5421"/>
    <w:rsid w:val="00CA601E"/>
    <w:rsid w:val="00CA71FC"/>
    <w:rsid w:val="00CA7C0B"/>
    <w:rsid w:val="00CB0736"/>
    <w:rsid w:val="00CB1445"/>
    <w:rsid w:val="00CB18AC"/>
    <w:rsid w:val="00CB1A2D"/>
    <w:rsid w:val="00CB1B33"/>
    <w:rsid w:val="00CB2C84"/>
    <w:rsid w:val="00CB59D9"/>
    <w:rsid w:val="00CB5DC9"/>
    <w:rsid w:val="00CB6258"/>
    <w:rsid w:val="00CB6D0F"/>
    <w:rsid w:val="00CB74F0"/>
    <w:rsid w:val="00CC0916"/>
    <w:rsid w:val="00CC1B6A"/>
    <w:rsid w:val="00CC2421"/>
    <w:rsid w:val="00CC29A0"/>
    <w:rsid w:val="00CC4299"/>
    <w:rsid w:val="00CC42FC"/>
    <w:rsid w:val="00CC56BB"/>
    <w:rsid w:val="00CC79D5"/>
    <w:rsid w:val="00CD08CD"/>
    <w:rsid w:val="00CD1BB6"/>
    <w:rsid w:val="00CD1DFF"/>
    <w:rsid w:val="00CD43F9"/>
    <w:rsid w:val="00CD4534"/>
    <w:rsid w:val="00CD5EB8"/>
    <w:rsid w:val="00CD5EF4"/>
    <w:rsid w:val="00CE012D"/>
    <w:rsid w:val="00CE1B02"/>
    <w:rsid w:val="00CE209A"/>
    <w:rsid w:val="00CE2C4F"/>
    <w:rsid w:val="00CE464E"/>
    <w:rsid w:val="00CE4B0B"/>
    <w:rsid w:val="00CE5340"/>
    <w:rsid w:val="00CF008A"/>
    <w:rsid w:val="00CF3EA4"/>
    <w:rsid w:val="00CF5E48"/>
    <w:rsid w:val="00D017A9"/>
    <w:rsid w:val="00D02B4F"/>
    <w:rsid w:val="00D0305F"/>
    <w:rsid w:val="00D03628"/>
    <w:rsid w:val="00D03830"/>
    <w:rsid w:val="00D03B9E"/>
    <w:rsid w:val="00D03F4A"/>
    <w:rsid w:val="00D048C5"/>
    <w:rsid w:val="00D04AB3"/>
    <w:rsid w:val="00D05236"/>
    <w:rsid w:val="00D05927"/>
    <w:rsid w:val="00D05B48"/>
    <w:rsid w:val="00D06352"/>
    <w:rsid w:val="00D07F89"/>
    <w:rsid w:val="00D10242"/>
    <w:rsid w:val="00D108AA"/>
    <w:rsid w:val="00D10DEF"/>
    <w:rsid w:val="00D11C29"/>
    <w:rsid w:val="00D12899"/>
    <w:rsid w:val="00D131BE"/>
    <w:rsid w:val="00D13369"/>
    <w:rsid w:val="00D139FF"/>
    <w:rsid w:val="00D1454E"/>
    <w:rsid w:val="00D221B9"/>
    <w:rsid w:val="00D25948"/>
    <w:rsid w:val="00D25A39"/>
    <w:rsid w:val="00D26A45"/>
    <w:rsid w:val="00D277DB"/>
    <w:rsid w:val="00D27D4F"/>
    <w:rsid w:val="00D3059F"/>
    <w:rsid w:val="00D315EA"/>
    <w:rsid w:val="00D31EDA"/>
    <w:rsid w:val="00D339DB"/>
    <w:rsid w:val="00D3500F"/>
    <w:rsid w:val="00D35B0B"/>
    <w:rsid w:val="00D36D9E"/>
    <w:rsid w:val="00D40B07"/>
    <w:rsid w:val="00D40C39"/>
    <w:rsid w:val="00D40CF3"/>
    <w:rsid w:val="00D4244D"/>
    <w:rsid w:val="00D44889"/>
    <w:rsid w:val="00D45CAF"/>
    <w:rsid w:val="00D46593"/>
    <w:rsid w:val="00D478EE"/>
    <w:rsid w:val="00D51467"/>
    <w:rsid w:val="00D517C0"/>
    <w:rsid w:val="00D528F3"/>
    <w:rsid w:val="00D537EB"/>
    <w:rsid w:val="00D54EC2"/>
    <w:rsid w:val="00D556E3"/>
    <w:rsid w:val="00D6007A"/>
    <w:rsid w:val="00D611C2"/>
    <w:rsid w:val="00D62C2E"/>
    <w:rsid w:val="00D6410A"/>
    <w:rsid w:val="00D64A0F"/>
    <w:rsid w:val="00D66410"/>
    <w:rsid w:val="00D677F9"/>
    <w:rsid w:val="00D71997"/>
    <w:rsid w:val="00D736E7"/>
    <w:rsid w:val="00D73EB2"/>
    <w:rsid w:val="00D759C0"/>
    <w:rsid w:val="00D8016B"/>
    <w:rsid w:val="00D8047F"/>
    <w:rsid w:val="00D80DD3"/>
    <w:rsid w:val="00D8150D"/>
    <w:rsid w:val="00D82A22"/>
    <w:rsid w:val="00D83D2B"/>
    <w:rsid w:val="00D840FE"/>
    <w:rsid w:val="00D8659D"/>
    <w:rsid w:val="00D86E7C"/>
    <w:rsid w:val="00D871FE"/>
    <w:rsid w:val="00D90BAB"/>
    <w:rsid w:val="00D92E1F"/>
    <w:rsid w:val="00D9482D"/>
    <w:rsid w:val="00DA03FD"/>
    <w:rsid w:val="00DA0EB3"/>
    <w:rsid w:val="00DA380C"/>
    <w:rsid w:val="00DA3E12"/>
    <w:rsid w:val="00DA4E61"/>
    <w:rsid w:val="00DA50E1"/>
    <w:rsid w:val="00DA61C1"/>
    <w:rsid w:val="00DA720C"/>
    <w:rsid w:val="00DA7F52"/>
    <w:rsid w:val="00DB1492"/>
    <w:rsid w:val="00DB30A8"/>
    <w:rsid w:val="00DB40E1"/>
    <w:rsid w:val="00DB49C4"/>
    <w:rsid w:val="00DB5CF3"/>
    <w:rsid w:val="00DB6293"/>
    <w:rsid w:val="00DB667E"/>
    <w:rsid w:val="00DB6D90"/>
    <w:rsid w:val="00DC1225"/>
    <w:rsid w:val="00DC1E2C"/>
    <w:rsid w:val="00DC2C69"/>
    <w:rsid w:val="00DC32AE"/>
    <w:rsid w:val="00DC339D"/>
    <w:rsid w:val="00DC33A1"/>
    <w:rsid w:val="00DC523A"/>
    <w:rsid w:val="00DD2F13"/>
    <w:rsid w:val="00DD46F2"/>
    <w:rsid w:val="00DD474C"/>
    <w:rsid w:val="00DD7E8F"/>
    <w:rsid w:val="00DE0AD2"/>
    <w:rsid w:val="00DE2AB3"/>
    <w:rsid w:val="00DE5207"/>
    <w:rsid w:val="00DE6FF2"/>
    <w:rsid w:val="00DF1C85"/>
    <w:rsid w:val="00DF2FEB"/>
    <w:rsid w:val="00DF3F3D"/>
    <w:rsid w:val="00DF4F27"/>
    <w:rsid w:val="00DF57AF"/>
    <w:rsid w:val="00DF7629"/>
    <w:rsid w:val="00DF775D"/>
    <w:rsid w:val="00DF7A7B"/>
    <w:rsid w:val="00E00110"/>
    <w:rsid w:val="00E022E3"/>
    <w:rsid w:val="00E02DA9"/>
    <w:rsid w:val="00E03195"/>
    <w:rsid w:val="00E0708C"/>
    <w:rsid w:val="00E07DFF"/>
    <w:rsid w:val="00E10331"/>
    <w:rsid w:val="00E10998"/>
    <w:rsid w:val="00E13921"/>
    <w:rsid w:val="00E13A67"/>
    <w:rsid w:val="00E13BC1"/>
    <w:rsid w:val="00E14534"/>
    <w:rsid w:val="00E14A5A"/>
    <w:rsid w:val="00E15294"/>
    <w:rsid w:val="00E15EEC"/>
    <w:rsid w:val="00E20A3E"/>
    <w:rsid w:val="00E20B77"/>
    <w:rsid w:val="00E22AD9"/>
    <w:rsid w:val="00E22D86"/>
    <w:rsid w:val="00E25B7B"/>
    <w:rsid w:val="00E25C76"/>
    <w:rsid w:val="00E30A71"/>
    <w:rsid w:val="00E30DD7"/>
    <w:rsid w:val="00E312BA"/>
    <w:rsid w:val="00E32A17"/>
    <w:rsid w:val="00E32DCB"/>
    <w:rsid w:val="00E32EEC"/>
    <w:rsid w:val="00E33DE3"/>
    <w:rsid w:val="00E350FC"/>
    <w:rsid w:val="00E361EA"/>
    <w:rsid w:val="00E370FD"/>
    <w:rsid w:val="00E37365"/>
    <w:rsid w:val="00E37524"/>
    <w:rsid w:val="00E3780B"/>
    <w:rsid w:val="00E417AB"/>
    <w:rsid w:val="00E43E7C"/>
    <w:rsid w:val="00E45486"/>
    <w:rsid w:val="00E4577E"/>
    <w:rsid w:val="00E50AC1"/>
    <w:rsid w:val="00E51A2E"/>
    <w:rsid w:val="00E52073"/>
    <w:rsid w:val="00E5379A"/>
    <w:rsid w:val="00E54039"/>
    <w:rsid w:val="00E55CB9"/>
    <w:rsid w:val="00E56D6C"/>
    <w:rsid w:val="00E57699"/>
    <w:rsid w:val="00E60036"/>
    <w:rsid w:val="00E60AF1"/>
    <w:rsid w:val="00E61627"/>
    <w:rsid w:val="00E625AE"/>
    <w:rsid w:val="00E62ED1"/>
    <w:rsid w:val="00E63160"/>
    <w:rsid w:val="00E63E52"/>
    <w:rsid w:val="00E64206"/>
    <w:rsid w:val="00E645B2"/>
    <w:rsid w:val="00E64662"/>
    <w:rsid w:val="00E65BF7"/>
    <w:rsid w:val="00E662DD"/>
    <w:rsid w:val="00E725F2"/>
    <w:rsid w:val="00E7326B"/>
    <w:rsid w:val="00E73349"/>
    <w:rsid w:val="00E73E6B"/>
    <w:rsid w:val="00E7451E"/>
    <w:rsid w:val="00E74714"/>
    <w:rsid w:val="00E75AB2"/>
    <w:rsid w:val="00E770D3"/>
    <w:rsid w:val="00E809FF"/>
    <w:rsid w:val="00E825CA"/>
    <w:rsid w:val="00E831DF"/>
    <w:rsid w:val="00E8439B"/>
    <w:rsid w:val="00E846AF"/>
    <w:rsid w:val="00E855A8"/>
    <w:rsid w:val="00E86BCD"/>
    <w:rsid w:val="00E90261"/>
    <w:rsid w:val="00E910A4"/>
    <w:rsid w:val="00E92300"/>
    <w:rsid w:val="00E92F7D"/>
    <w:rsid w:val="00E93961"/>
    <w:rsid w:val="00E94458"/>
    <w:rsid w:val="00E9469A"/>
    <w:rsid w:val="00E9479F"/>
    <w:rsid w:val="00E96AD6"/>
    <w:rsid w:val="00EA331F"/>
    <w:rsid w:val="00EA35F4"/>
    <w:rsid w:val="00EA453F"/>
    <w:rsid w:val="00EA4F87"/>
    <w:rsid w:val="00EA50C6"/>
    <w:rsid w:val="00EA5EF3"/>
    <w:rsid w:val="00EA71B8"/>
    <w:rsid w:val="00EB147D"/>
    <w:rsid w:val="00EB230E"/>
    <w:rsid w:val="00EB2AA3"/>
    <w:rsid w:val="00EB2EFB"/>
    <w:rsid w:val="00EB5EF5"/>
    <w:rsid w:val="00EB7740"/>
    <w:rsid w:val="00EB780D"/>
    <w:rsid w:val="00EC0983"/>
    <w:rsid w:val="00EC16DA"/>
    <w:rsid w:val="00EC2968"/>
    <w:rsid w:val="00EC37D4"/>
    <w:rsid w:val="00EC6346"/>
    <w:rsid w:val="00EC6462"/>
    <w:rsid w:val="00ED1DC9"/>
    <w:rsid w:val="00ED290A"/>
    <w:rsid w:val="00ED49CD"/>
    <w:rsid w:val="00ED54E9"/>
    <w:rsid w:val="00ED6357"/>
    <w:rsid w:val="00ED65CA"/>
    <w:rsid w:val="00EE0FBF"/>
    <w:rsid w:val="00EE2F4B"/>
    <w:rsid w:val="00EE38AD"/>
    <w:rsid w:val="00EE3D4B"/>
    <w:rsid w:val="00EE54A1"/>
    <w:rsid w:val="00EE594A"/>
    <w:rsid w:val="00EE63D6"/>
    <w:rsid w:val="00EE6FD3"/>
    <w:rsid w:val="00EE7BD9"/>
    <w:rsid w:val="00EF03F2"/>
    <w:rsid w:val="00EF2245"/>
    <w:rsid w:val="00EF321D"/>
    <w:rsid w:val="00EF4397"/>
    <w:rsid w:val="00EF4EA9"/>
    <w:rsid w:val="00EF6966"/>
    <w:rsid w:val="00EF699B"/>
    <w:rsid w:val="00EF717A"/>
    <w:rsid w:val="00EF79BB"/>
    <w:rsid w:val="00EF79DA"/>
    <w:rsid w:val="00F01100"/>
    <w:rsid w:val="00F0193E"/>
    <w:rsid w:val="00F033BC"/>
    <w:rsid w:val="00F04153"/>
    <w:rsid w:val="00F04CD3"/>
    <w:rsid w:val="00F05378"/>
    <w:rsid w:val="00F06944"/>
    <w:rsid w:val="00F10159"/>
    <w:rsid w:val="00F1210A"/>
    <w:rsid w:val="00F12B9D"/>
    <w:rsid w:val="00F12EA1"/>
    <w:rsid w:val="00F13FC8"/>
    <w:rsid w:val="00F15406"/>
    <w:rsid w:val="00F15BFF"/>
    <w:rsid w:val="00F1664E"/>
    <w:rsid w:val="00F16BEB"/>
    <w:rsid w:val="00F21339"/>
    <w:rsid w:val="00F2143B"/>
    <w:rsid w:val="00F21A91"/>
    <w:rsid w:val="00F23982"/>
    <w:rsid w:val="00F25EE1"/>
    <w:rsid w:val="00F318DF"/>
    <w:rsid w:val="00F322AC"/>
    <w:rsid w:val="00F3244C"/>
    <w:rsid w:val="00F325BA"/>
    <w:rsid w:val="00F32AE6"/>
    <w:rsid w:val="00F32B00"/>
    <w:rsid w:val="00F32C8B"/>
    <w:rsid w:val="00F3469F"/>
    <w:rsid w:val="00F36F82"/>
    <w:rsid w:val="00F40A82"/>
    <w:rsid w:val="00F4134B"/>
    <w:rsid w:val="00F424DC"/>
    <w:rsid w:val="00F42FD3"/>
    <w:rsid w:val="00F437E8"/>
    <w:rsid w:val="00F453B9"/>
    <w:rsid w:val="00F463B4"/>
    <w:rsid w:val="00F46AD6"/>
    <w:rsid w:val="00F477A4"/>
    <w:rsid w:val="00F52FDD"/>
    <w:rsid w:val="00F53100"/>
    <w:rsid w:val="00F53784"/>
    <w:rsid w:val="00F53F57"/>
    <w:rsid w:val="00F543B6"/>
    <w:rsid w:val="00F560C0"/>
    <w:rsid w:val="00F575C2"/>
    <w:rsid w:val="00F57645"/>
    <w:rsid w:val="00F5768F"/>
    <w:rsid w:val="00F61C13"/>
    <w:rsid w:val="00F62133"/>
    <w:rsid w:val="00F62B00"/>
    <w:rsid w:val="00F62C79"/>
    <w:rsid w:val="00F6642A"/>
    <w:rsid w:val="00F70477"/>
    <w:rsid w:val="00F714BF"/>
    <w:rsid w:val="00F714F4"/>
    <w:rsid w:val="00F72CF8"/>
    <w:rsid w:val="00F7311F"/>
    <w:rsid w:val="00F75CF8"/>
    <w:rsid w:val="00F76222"/>
    <w:rsid w:val="00F80754"/>
    <w:rsid w:val="00F82053"/>
    <w:rsid w:val="00F842E3"/>
    <w:rsid w:val="00F844DD"/>
    <w:rsid w:val="00F845F2"/>
    <w:rsid w:val="00F855E4"/>
    <w:rsid w:val="00F859C9"/>
    <w:rsid w:val="00F86110"/>
    <w:rsid w:val="00F861E1"/>
    <w:rsid w:val="00F90304"/>
    <w:rsid w:val="00F904CA"/>
    <w:rsid w:val="00F91394"/>
    <w:rsid w:val="00F9260F"/>
    <w:rsid w:val="00F927E4"/>
    <w:rsid w:val="00F95349"/>
    <w:rsid w:val="00F95548"/>
    <w:rsid w:val="00F96136"/>
    <w:rsid w:val="00F96FC3"/>
    <w:rsid w:val="00FA0F75"/>
    <w:rsid w:val="00FA1069"/>
    <w:rsid w:val="00FA117E"/>
    <w:rsid w:val="00FA1B9D"/>
    <w:rsid w:val="00FA272F"/>
    <w:rsid w:val="00FA2A53"/>
    <w:rsid w:val="00FA48B3"/>
    <w:rsid w:val="00FA4B55"/>
    <w:rsid w:val="00FA5342"/>
    <w:rsid w:val="00FA6065"/>
    <w:rsid w:val="00FA63E7"/>
    <w:rsid w:val="00FA6AAA"/>
    <w:rsid w:val="00FA7CEF"/>
    <w:rsid w:val="00FA7DA5"/>
    <w:rsid w:val="00FB1164"/>
    <w:rsid w:val="00FB1523"/>
    <w:rsid w:val="00FB1845"/>
    <w:rsid w:val="00FB1D9E"/>
    <w:rsid w:val="00FB1FF7"/>
    <w:rsid w:val="00FB2806"/>
    <w:rsid w:val="00FB2B5B"/>
    <w:rsid w:val="00FB3DCB"/>
    <w:rsid w:val="00FB5F51"/>
    <w:rsid w:val="00FB6184"/>
    <w:rsid w:val="00FB6783"/>
    <w:rsid w:val="00FB72C4"/>
    <w:rsid w:val="00FC1BEE"/>
    <w:rsid w:val="00FC2A92"/>
    <w:rsid w:val="00FC2DF1"/>
    <w:rsid w:val="00FC3B62"/>
    <w:rsid w:val="00FC5EB3"/>
    <w:rsid w:val="00FC6372"/>
    <w:rsid w:val="00FC6651"/>
    <w:rsid w:val="00FD082F"/>
    <w:rsid w:val="00FD1BB7"/>
    <w:rsid w:val="00FD2B62"/>
    <w:rsid w:val="00FD4195"/>
    <w:rsid w:val="00FD53FB"/>
    <w:rsid w:val="00FD6223"/>
    <w:rsid w:val="00FE1306"/>
    <w:rsid w:val="00FE29DD"/>
    <w:rsid w:val="00FE318A"/>
    <w:rsid w:val="00FE34CC"/>
    <w:rsid w:val="00FE35DB"/>
    <w:rsid w:val="00FE6B8D"/>
    <w:rsid w:val="00FE78BD"/>
    <w:rsid w:val="00FF0192"/>
    <w:rsid w:val="00FF0741"/>
    <w:rsid w:val="00FF0ABB"/>
    <w:rsid w:val="00FF2176"/>
    <w:rsid w:val="00FF2797"/>
    <w:rsid w:val="00FF27E5"/>
    <w:rsid w:val="00FF27EC"/>
    <w:rsid w:val="00FF2A70"/>
    <w:rsid w:val="00FF4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2FA"/>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9" Type="http://schemas.openxmlformats.org/officeDocument/2006/relationships/image" Target="media/image22.jpe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image" Target="media/image35.sv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sv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package" Target="embeddings/Microsoft_Visio_Drawing10.vsdx"/><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sv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svg"/><Relationship Id="rId20" Type="http://schemas.openxmlformats.org/officeDocument/2006/relationships/package" Target="embeddings/Microsoft_Visio_Drawing5.vsdx"/><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26</Pages>
  <Words>2896</Words>
  <Characters>16512</Characters>
  <Application>Microsoft Office Word</Application>
  <DocSecurity>0</DocSecurity>
  <Lines>137</Lines>
  <Paragraphs>38</Paragraphs>
  <ScaleCrop>false</ScaleCrop>
  <Company/>
  <LinksUpToDate>false</LinksUpToDate>
  <CharactersWithSpaces>19370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1357</cp:revision>
  <cp:lastPrinted>2023-11-26T11:04:00Z</cp:lastPrinted>
  <dcterms:created xsi:type="dcterms:W3CDTF">2023-11-23T12:58:00Z</dcterms:created>
  <dcterms:modified xsi:type="dcterms:W3CDTF">2023-11-26T11:04:00Z</dcterms:modified>
</cp:coreProperties>
</file>